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C862" w14:textId="33E3C15D" w:rsidR="13B02086" w:rsidRDefault="13B02086" w:rsidP="13B02086">
      <w:bookmarkStart w:id="0" w:name="_top"/>
      <w:bookmarkEnd w:id="0"/>
    </w:p>
    <w:p w14:paraId="5F3A152D" w14:textId="1135A83F" w:rsidR="00FF7C21" w:rsidRPr="007E60A0" w:rsidRDefault="008B2763" w:rsidP="4576DF69">
      <w:pPr>
        <w:ind w:left="5040"/>
        <w:rPr>
          <w:rFonts w:ascii="MRF Lemonberry Sans" w:hAnsi="MRF Lemonberry Sans" w:cs="Open Sans Condensed Light"/>
          <w:color w:val="EA673D"/>
          <w:sz w:val="32"/>
          <w:szCs w:val="32"/>
        </w:rPr>
      </w:pPr>
      <w:r>
        <w:rPr>
          <w:rFonts w:ascii="MRF Lemonberry Sans" w:hAnsi="MRF Lemonberry Sans" w:cs="Open Sans Condensed Light"/>
          <w:color w:val="EA673D"/>
          <w:sz w:val="32"/>
          <w:szCs w:val="32"/>
        </w:rPr>
        <w:t>Nr. 1</w:t>
      </w:r>
      <w:r w:rsidR="00FF7C21" w:rsidRPr="4576DF69">
        <w:rPr>
          <w:rFonts w:ascii="MRF Lemonberry Sans" w:hAnsi="MRF Lemonberry Sans" w:cs="Open Sans Condensed Light"/>
          <w:color w:val="EA673D"/>
          <w:sz w:val="32"/>
          <w:szCs w:val="32"/>
        </w:rPr>
        <w:t xml:space="preserve">  -  </w:t>
      </w:r>
      <w:r>
        <w:rPr>
          <w:rFonts w:ascii="MRF Lemonberry Sans" w:hAnsi="MRF Lemonberry Sans" w:cs="Open Sans Condensed Light"/>
          <w:color w:val="EA673D"/>
          <w:sz w:val="32"/>
          <w:szCs w:val="32"/>
        </w:rPr>
        <w:t>september</w:t>
      </w:r>
      <w:r w:rsidR="00384A5C" w:rsidRPr="4576DF69">
        <w:rPr>
          <w:rFonts w:ascii="MRF Lemonberry Sans" w:hAnsi="MRF Lemonberry Sans" w:cs="Open Sans Condensed Light"/>
          <w:color w:val="EA673D"/>
          <w:sz w:val="32"/>
          <w:szCs w:val="32"/>
        </w:rPr>
        <w:t xml:space="preserve"> </w:t>
      </w:r>
      <w:r w:rsidR="002146DC" w:rsidRPr="4576DF69">
        <w:rPr>
          <w:rFonts w:ascii="MRF Lemonberry Sans" w:hAnsi="MRF Lemonberry Sans" w:cs="Open Sans Condensed Light"/>
          <w:color w:val="EA673D"/>
          <w:sz w:val="32"/>
          <w:szCs w:val="32"/>
        </w:rPr>
        <w:t>2022</w:t>
      </w:r>
    </w:p>
    <w:p w14:paraId="69CC7D5A" w14:textId="07B6097E" w:rsidR="00584162" w:rsidRPr="007E60A0" w:rsidRDefault="00584162" w:rsidP="00FF7C21">
      <w:pPr>
        <w:rPr>
          <w:rFonts w:ascii="Economica" w:hAnsi="Economica" w:cs="Leelawadee UI"/>
          <w:b/>
          <w:color w:val="EA673D"/>
          <w:sz w:val="22"/>
          <w:szCs w:val="22"/>
        </w:rPr>
      </w:pPr>
    </w:p>
    <w:p w14:paraId="1840BD52" w14:textId="31572D83" w:rsidR="008B2763" w:rsidRDefault="003D2CF1" w:rsidP="008B2763">
      <w:pPr>
        <w:rPr>
          <w:rFonts w:ascii="Economica" w:hAnsi="Economica"/>
          <w:color w:val="1480C4"/>
          <w:sz w:val="22"/>
          <w:szCs w:val="22"/>
        </w:rPr>
      </w:pPr>
      <w:r>
        <w:rPr>
          <w:noProof/>
          <w:lang w:eastAsia="nl-NL"/>
        </w:rPr>
        <w:drawing>
          <wp:anchor distT="0" distB="0" distL="114300" distR="114300" simplePos="0" relativeHeight="251697152" behindDoc="0" locked="0" layoutInCell="1" allowOverlap="1" wp14:anchorId="2BC73E9A" wp14:editId="09EB0291">
            <wp:simplePos x="0" y="0"/>
            <wp:positionH relativeFrom="margin">
              <wp:posOffset>4090670</wp:posOffset>
            </wp:positionH>
            <wp:positionV relativeFrom="paragraph">
              <wp:posOffset>4445</wp:posOffset>
            </wp:positionV>
            <wp:extent cx="2238375" cy="2067501"/>
            <wp:effectExtent l="0" t="0" r="0" b="9525"/>
            <wp:wrapSquare wrapText="bothSides"/>
            <wp:docPr id="1" name="Afbeelding 1" descr="Bedenk altijd: je bent mooi, je bent de moeite waard, 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enk altijd: je bent mooi, je bent de moeite waard, je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73" t="5866" r="2514" b="6983"/>
                    <a:stretch/>
                  </pic:blipFill>
                  <pic:spPr bwMode="auto">
                    <a:xfrm>
                      <a:off x="0" y="0"/>
                      <a:ext cx="2238375" cy="20675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694D" w:rsidRPr="006F694D">
        <w:rPr>
          <w:rFonts w:ascii="Economica" w:eastAsia="Calibri" w:hAnsi="Economica" w:cs="Calibri"/>
          <w:color w:val="1480C4"/>
        </w:rPr>
        <w:br/>
      </w:r>
      <w:r w:rsidR="008B2763">
        <w:rPr>
          <w:rFonts w:ascii="Economica" w:hAnsi="Economica" w:cs="Leelawadee UI"/>
          <w:b/>
          <w:color w:val="EA673D"/>
          <w:sz w:val="44"/>
        </w:rPr>
        <w:t>Startviering</w:t>
      </w:r>
      <w:r w:rsidR="00016A9E" w:rsidRPr="008A1B69">
        <w:rPr>
          <w:rFonts w:ascii="Economica" w:hAnsi="Economica"/>
          <w:color w:val="1480C4"/>
        </w:rPr>
        <w:br/>
      </w:r>
      <w:r w:rsidR="008B2763" w:rsidRPr="008B2763">
        <w:rPr>
          <w:rFonts w:ascii="Economica" w:hAnsi="Economica"/>
          <w:color w:val="1480C4"/>
          <w:sz w:val="22"/>
          <w:szCs w:val="22"/>
        </w:rPr>
        <w:t>Jij bent uniek, bijzonder en eindeloos geliefd door God! Dat was de mooie boodschap waarmee we samen het schooljaar mochten openen. We hebben naar een verhaal geluisterd van een olifant die graag een muis wilde zijn. God heeft ons echter geschapen naar Zijn evenbeeld, ieder met z’n eigen verhaal, talenten en eigenschappen. Gelukkig is het mooi dat w</w:t>
      </w:r>
      <w:r>
        <w:rPr>
          <w:rFonts w:ascii="Economica" w:hAnsi="Economica"/>
          <w:color w:val="1480C4"/>
          <w:sz w:val="22"/>
          <w:szCs w:val="22"/>
        </w:rPr>
        <w:t>ij</w:t>
      </w:r>
      <w:r w:rsidR="008B2763" w:rsidRPr="008B2763">
        <w:rPr>
          <w:rFonts w:ascii="Economica" w:hAnsi="Economica"/>
          <w:color w:val="1480C4"/>
          <w:sz w:val="22"/>
          <w:szCs w:val="22"/>
        </w:rPr>
        <w:t xml:space="preserve"> a</w:t>
      </w:r>
      <w:r>
        <w:rPr>
          <w:rFonts w:ascii="Economica" w:hAnsi="Economica"/>
          <w:color w:val="1480C4"/>
          <w:sz w:val="22"/>
          <w:szCs w:val="22"/>
        </w:rPr>
        <w:t>llemaal anders zijn en hoeven wij</w:t>
      </w:r>
      <w:r w:rsidR="008B2763" w:rsidRPr="008B2763">
        <w:rPr>
          <w:rFonts w:ascii="Economica" w:hAnsi="Economica"/>
          <w:color w:val="1480C4"/>
          <w:sz w:val="22"/>
          <w:szCs w:val="22"/>
        </w:rPr>
        <w:t xml:space="preserve"> niet op elkaar te lijken. We mogen naar onszelf kijken, zoals God naar ons kijkt. We hebben daarover gezongen en ook Zijn zegen over het nieuwe schooljaar gevraagd. Fijn dat er ook zoveel ouders bij waren! </w:t>
      </w:r>
    </w:p>
    <w:p w14:paraId="22C1437A" w14:textId="12D8BBDD" w:rsidR="003D2CF1" w:rsidRDefault="003D2CF1" w:rsidP="008B2763">
      <w:pPr>
        <w:rPr>
          <w:rFonts w:ascii="Economica" w:hAnsi="Economica"/>
          <w:color w:val="1480C4"/>
          <w:sz w:val="22"/>
          <w:szCs w:val="22"/>
        </w:rPr>
      </w:pPr>
    </w:p>
    <w:p w14:paraId="06ABB2DB" w14:textId="6EDE099C" w:rsidR="008B2763" w:rsidRDefault="003D2CF1" w:rsidP="008B2763">
      <w:pPr>
        <w:rPr>
          <w:rFonts w:ascii="Economica" w:hAnsi="Economica"/>
          <w:color w:val="1480C4"/>
          <w:sz w:val="22"/>
          <w:szCs w:val="22"/>
        </w:rPr>
      </w:pPr>
      <w:r>
        <w:rPr>
          <w:rFonts w:ascii="Economica" w:hAnsi="Economica" w:cs="Leelawadee UI"/>
          <w:b/>
          <w:color w:val="EA673D"/>
          <w:sz w:val="44"/>
        </w:rPr>
        <w:t>Jaarkalender en studiedag</w:t>
      </w:r>
      <w:r w:rsidR="008B2763" w:rsidRPr="008B2763">
        <w:rPr>
          <w:rFonts w:ascii="Economica" w:hAnsi="Economica"/>
          <w:b/>
          <w:color w:val="1480C4"/>
          <w:sz w:val="22"/>
          <w:szCs w:val="22"/>
        </w:rPr>
        <w:br/>
      </w:r>
      <w:r w:rsidR="008B2763" w:rsidRPr="008B2763">
        <w:rPr>
          <w:rFonts w:ascii="Economica" w:hAnsi="Economica"/>
          <w:color w:val="1480C4"/>
          <w:sz w:val="22"/>
          <w:szCs w:val="22"/>
        </w:rPr>
        <w:t>In Parro kunt u in de agenda weer alle belangrijke data vinden voor dit nieuwe schooljaar. Ook de studiedagen staan hier. Op 16 september hebben w</w:t>
      </w:r>
      <w:r w:rsidR="00A87909">
        <w:rPr>
          <w:rFonts w:ascii="Economica" w:hAnsi="Economica"/>
          <w:color w:val="1480C4"/>
          <w:sz w:val="22"/>
          <w:szCs w:val="22"/>
        </w:rPr>
        <w:t>ij</w:t>
      </w:r>
      <w:r w:rsidR="008B2763" w:rsidRPr="008B2763">
        <w:rPr>
          <w:rFonts w:ascii="Economica" w:hAnsi="Economica"/>
          <w:color w:val="1480C4"/>
          <w:sz w:val="22"/>
          <w:szCs w:val="22"/>
        </w:rPr>
        <w:t xml:space="preserve"> onze eerste studiedag. Dit is een personeelsdag van de stichting. Deze dag zal in het teken staan van elkaar ontmoeten en inspireren. </w:t>
      </w:r>
    </w:p>
    <w:p w14:paraId="5723874D" w14:textId="77777777" w:rsidR="00A87909" w:rsidRPr="008B2763" w:rsidRDefault="00A87909" w:rsidP="008B2763">
      <w:pPr>
        <w:rPr>
          <w:rFonts w:ascii="Economica" w:hAnsi="Economica"/>
          <w:color w:val="1480C4"/>
          <w:sz w:val="22"/>
          <w:szCs w:val="22"/>
        </w:rPr>
      </w:pPr>
    </w:p>
    <w:p w14:paraId="36E2BE75" w14:textId="77777777" w:rsidR="00A87909" w:rsidRDefault="008B2763" w:rsidP="008B2763">
      <w:pPr>
        <w:rPr>
          <w:rFonts w:ascii="Economica" w:hAnsi="Economica"/>
          <w:color w:val="1480C4"/>
          <w:sz w:val="22"/>
          <w:szCs w:val="22"/>
        </w:rPr>
      </w:pPr>
      <w:r w:rsidRPr="008B2763">
        <w:rPr>
          <w:rFonts w:ascii="Economica" w:hAnsi="Economica"/>
          <w:noProof/>
          <w:color w:val="1480C4"/>
          <w:sz w:val="22"/>
          <w:szCs w:val="22"/>
          <w:lang w:eastAsia="nl-NL"/>
        </w:rPr>
        <w:drawing>
          <wp:anchor distT="0" distB="0" distL="114300" distR="114300" simplePos="0" relativeHeight="251687936" behindDoc="1" locked="0" layoutInCell="1" allowOverlap="1" wp14:anchorId="6124B5E7" wp14:editId="58634771">
            <wp:simplePos x="0" y="0"/>
            <wp:positionH relativeFrom="column">
              <wp:posOffset>4300855</wp:posOffset>
            </wp:positionH>
            <wp:positionV relativeFrom="paragraph">
              <wp:posOffset>168275</wp:posOffset>
            </wp:positionV>
            <wp:extent cx="1371600" cy="1982470"/>
            <wp:effectExtent l="0" t="0" r="0" b="0"/>
            <wp:wrapTight wrapText="bothSides">
              <wp:wrapPolygon edited="0">
                <wp:start x="0" y="0"/>
                <wp:lineTo x="0" y="21379"/>
                <wp:lineTo x="21300" y="21379"/>
                <wp:lineTo x="21300" y="0"/>
                <wp:lineTo x="0" y="0"/>
              </wp:wrapPolygon>
            </wp:wrapTight>
            <wp:docPr id="4" name="Afbeelding 4" descr="Afbeelding met vrouw, persoon, buiten, d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rouw, persoon, buiten, dam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982470"/>
                    </a:xfrm>
                    <a:prstGeom prst="rect">
                      <a:avLst/>
                    </a:prstGeom>
                  </pic:spPr>
                </pic:pic>
              </a:graphicData>
            </a:graphic>
            <wp14:sizeRelH relativeFrom="margin">
              <wp14:pctWidth>0</wp14:pctWidth>
            </wp14:sizeRelH>
            <wp14:sizeRelV relativeFrom="margin">
              <wp14:pctHeight>0</wp14:pctHeight>
            </wp14:sizeRelV>
          </wp:anchor>
        </w:drawing>
      </w:r>
      <w:r w:rsidR="00A87909">
        <w:rPr>
          <w:rFonts w:ascii="Economica" w:hAnsi="Economica" w:cs="Leelawadee UI"/>
          <w:b/>
          <w:color w:val="EA673D"/>
          <w:sz w:val="44"/>
        </w:rPr>
        <w:t>Voorstellen stagiaire Daphne</w:t>
      </w:r>
      <w:r w:rsidRPr="008B2763">
        <w:rPr>
          <w:rFonts w:ascii="Economica" w:hAnsi="Economica"/>
          <w:b/>
          <w:color w:val="1480C4"/>
          <w:sz w:val="22"/>
          <w:szCs w:val="22"/>
        </w:rPr>
        <w:br/>
      </w:r>
      <w:r w:rsidRPr="008B2763">
        <w:rPr>
          <w:rFonts w:ascii="Economica" w:hAnsi="Economica"/>
          <w:color w:val="1480C4"/>
          <w:sz w:val="22"/>
          <w:szCs w:val="22"/>
        </w:rPr>
        <w:t>Beste ouders/verzorgers,</w:t>
      </w:r>
      <w:r w:rsidRPr="008B2763">
        <w:rPr>
          <w:rFonts w:ascii="Economica" w:hAnsi="Economica"/>
          <w:color w:val="1480C4"/>
          <w:sz w:val="22"/>
          <w:szCs w:val="22"/>
        </w:rPr>
        <w:br/>
        <w:t xml:space="preserve">Mijn naam is Daphne de Graaf. Ik ben 19 jaar en woon samen met mijn ouders en oudere broer (21) in Nijkerk. Ik zit nu in mijn derde jaar van de Pabo op de Marnix Academie in Utrecht. Van kleins af aan ben ik graag met kinderen in de weer. Kinderen geven mij positieve energie waar ik enthousiast van wordt. Dit jaar kom ik stage lopen bij </w:t>
      </w:r>
      <w:r w:rsidR="00A87909">
        <w:rPr>
          <w:rFonts w:ascii="Economica" w:hAnsi="Economica"/>
          <w:color w:val="1480C4"/>
          <w:sz w:val="22"/>
          <w:szCs w:val="22"/>
        </w:rPr>
        <w:t xml:space="preserve">Het Anker </w:t>
      </w:r>
      <w:r w:rsidRPr="008B2763">
        <w:rPr>
          <w:rFonts w:ascii="Economica" w:hAnsi="Economica"/>
          <w:color w:val="1480C4"/>
          <w:sz w:val="22"/>
          <w:szCs w:val="22"/>
        </w:rPr>
        <w:t xml:space="preserve">in de kleutergroep. Ik ben elke donderdag en vrijdag aanwezig. Ik kijk er naar uit om met de kinderen kennis te maken. </w:t>
      </w:r>
      <w:r w:rsidRPr="008B2763">
        <w:rPr>
          <w:rFonts w:ascii="Economica" w:hAnsi="Economica"/>
          <w:color w:val="1480C4"/>
          <w:sz w:val="22"/>
          <w:szCs w:val="22"/>
        </w:rPr>
        <w:br/>
        <w:t xml:space="preserve">Verder zijn mijn hobby’s: reizen, sporten, leuke dingen doen met vriendinnen/mijn vriend. Dit even kort over mijzelf. Als er nog vragen zijn, stel ze gerust. </w:t>
      </w:r>
      <w:r w:rsidRPr="008B2763">
        <w:rPr>
          <w:rFonts w:ascii="Economica" w:hAnsi="Economica"/>
          <w:color w:val="1480C4"/>
          <w:sz w:val="22"/>
          <w:szCs w:val="22"/>
        </w:rPr>
        <w:br/>
      </w:r>
    </w:p>
    <w:p w14:paraId="03F93AA7" w14:textId="3BF8124C" w:rsidR="008B2763" w:rsidRPr="008B2763" w:rsidRDefault="008B2763" w:rsidP="008B2763">
      <w:pPr>
        <w:rPr>
          <w:rFonts w:ascii="Economica" w:hAnsi="Economica"/>
          <w:color w:val="1480C4"/>
          <w:sz w:val="22"/>
          <w:szCs w:val="22"/>
        </w:rPr>
      </w:pPr>
      <w:r w:rsidRPr="008B2763">
        <w:rPr>
          <w:rFonts w:ascii="Economica" w:hAnsi="Economica"/>
          <w:color w:val="1480C4"/>
          <w:sz w:val="22"/>
          <w:szCs w:val="22"/>
        </w:rPr>
        <w:t>Groetjes, Daphne de Graaf</w:t>
      </w:r>
    </w:p>
    <w:p w14:paraId="6C802F35" w14:textId="77777777" w:rsidR="00A87909" w:rsidRDefault="00A87909" w:rsidP="008B2763">
      <w:pPr>
        <w:rPr>
          <w:rFonts w:ascii="Economica" w:hAnsi="Economica"/>
          <w:b/>
          <w:color w:val="1480C4"/>
          <w:sz w:val="22"/>
          <w:szCs w:val="22"/>
        </w:rPr>
      </w:pPr>
    </w:p>
    <w:p w14:paraId="0B4BC9E6" w14:textId="1001BC4B" w:rsidR="008B2763" w:rsidRPr="008B2763" w:rsidRDefault="00A87909" w:rsidP="008B2763">
      <w:pPr>
        <w:rPr>
          <w:rFonts w:ascii="Economica" w:hAnsi="Economica"/>
          <w:color w:val="1480C4"/>
          <w:sz w:val="22"/>
          <w:szCs w:val="22"/>
        </w:rPr>
      </w:pPr>
      <w:r>
        <w:rPr>
          <w:rFonts w:ascii="Economica" w:hAnsi="Economica" w:cs="Leelawadee UI"/>
          <w:b/>
          <w:color w:val="EA673D"/>
          <w:sz w:val="44"/>
        </w:rPr>
        <w:t>Informatieavond 14 september</w:t>
      </w:r>
      <w:r w:rsidR="008B2763" w:rsidRPr="008B2763">
        <w:rPr>
          <w:rFonts w:ascii="Economica" w:hAnsi="Economica"/>
          <w:b/>
          <w:color w:val="1480C4"/>
          <w:sz w:val="22"/>
          <w:szCs w:val="22"/>
        </w:rPr>
        <w:br/>
      </w:r>
      <w:r w:rsidR="008B2763" w:rsidRPr="008B2763">
        <w:rPr>
          <w:rFonts w:ascii="Economica" w:hAnsi="Economica"/>
          <w:color w:val="1480C4"/>
          <w:sz w:val="22"/>
          <w:szCs w:val="22"/>
        </w:rPr>
        <w:t xml:space="preserve">Op woensdag 14 september hebben we een informatieavond op school. We vinden het fijn als u hierbij aanwezig bent, zodat we u alles kunnen vertellen over wat er gebeurd in de groepen. </w:t>
      </w:r>
    </w:p>
    <w:p w14:paraId="758D3CFD"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De tijden zijn als volgt;</w:t>
      </w:r>
    </w:p>
    <w:p w14:paraId="4669BE34"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Ronde 1: 18.30 – 19.15 groep 3/4 en groep 7/8</w:t>
      </w:r>
    </w:p>
    <w:p w14:paraId="61B2BA50"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Ronde 2: 19.30 – 20.15 groep 0/1/2 en groep 5/6</w:t>
      </w:r>
    </w:p>
    <w:p w14:paraId="20A27EB5" w14:textId="77777777" w:rsidR="008B2763" w:rsidRPr="008B2763" w:rsidRDefault="008B2763" w:rsidP="008B2763">
      <w:pPr>
        <w:pStyle w:val="Geenafstand"/>
        <w:rPr>
          <w:rFonts w:ascii="Economica" w:hAnsi="Economica"/>
          <w:color w:val="1480C4"/>
        </w:rPr>
      </w:pPr>
    </w:p>
    <w:p w14:paraId="14E3B1F5" w14:textId="41DB8D05" w:rsidR="008B2763" w:rsidRPr="008B2763" w:rsidRDefault="008B2763" w:rsidP="008B2763">
      <w:pPr>
        <w:pStyle w:val="Geenafstand"/>
        <w:rPr>
          <w:rFonts w:ascii="Economica" w:hAnsi="Economica"/>
          <w:color w:val="1480C4"/>
        </w:rPr>
      </w:pPr>
      <w:r w:rsidRPr="008B2763">
        <w:rPr>
          <w:rFonts w:ascii="Economica" w:hAnsi="Economica"/>
          <w:color w:val="1480C4"/>
        </w:rPr>
        <w:t>W</w:t>
      </w:r>
      <w:r w:rsidR="00B061E8">
        <w:rPr>
          <w:rFonts w:ascii="Economica" w:hAnsi="Economica"/>
          <w:color w:val="1480C4"/>
        </w:rPr>
        <w:t>ij</w:t>
      </w:r>
      <w:r w:rsidRPr="008B2763">
        <w:rPr>
          <w:rFonts w:ascii="Economica" w:hAnsi="Economica"/>
          <w:color w:val="1480C4"/>
        </w:rPr>
        <w:t xml:space="preserve"> hopen u allemaal op deze avond te ontmoeten! </w:t>
      </w:r>
    </w:p>
    <w:p w14:paraId="7E2ED36D" w14:textId="77777777" w:rsidR="008B2763" w:rsidRPr="008B2763" w:rsidRDefault="008B2763" w:rsidP="008B2763">
      <w:pPr>
        <w:pStyle w:val="Geenafstand"/>
        <w:rPr>
          <w:rFonts w:ascii="Economica" w:hAnsi="Economica"/>
          <w:color w:val="1480C4"/>
        </w:rPr>
      </w:pPr>
    </w:p>
    <w:p w14:paraId="6571EB1D" w14:textId="0721B19F" w:rsidR="008B2763" w:rsidRPr="008B2763" w:rsidRDefault="00B061E8" w:rsidP="008B2763">
      <w:pPr>
        <w:pStyle w:val="Geenafstand"/>
        <w:rPr>
          <w:rFonts w:ascii="Economica" w:hAnsi="Economica"/>
          <w:color w:val="1480C4"/>
        </w:rPr>
      </w:pPr>
      <w:r>
        <w:rPr>
          <w:rFonts w:ascii="Economica" w:hAnsi="Economica" w:cs="Leelawadee UI"/>
          <w:b/>
          <w:color w:val="EA673D"/>
          <w:sz w:val="44"/>
        </w:rPr>
        <w:t>Tien minuten gesprekken</w:t>
      </w:r>
      <w:r w:rsidR="008B2763" w:rsidRPr="008B2763">
        <w:rPr>
          <w:rFonts w:ascii="Economica" w:hAnsi="Economica"/>
          <w:color w:val="1480C4"/>
        </w:rPr>
        <w:br/>
        <w:t xml:space="preserve">Op donderdag 29 september en op dinsdag 4 oktober zullen de tien minuten gesprekken zijn. Zet deze dus vast in uw agenda. De inschrijvingen zullen ook deze keer weer plaatsvinden via Parro. </w:t>
      </w:r>
    </w:p>
    <w:p w14:paraId="5E55B4BD" w14:textId="77777777" w:rsidR="008B2763" w:rsidRPr="008B2763" w:rsidRDefault="008B2763" w:rsidP="008B2763">
      <w:pPr>
        <w:rPr>
          <w:rFonts w:ascii="Economica" w:hAnsi="Economica"/>
          <w:color w:val="1480C4"/>
          <w:sz w:val="22"/>
          <w:szCs w:val="22"/>
        </w:rPr>
      </w:pPr>
    </w:p>
    <w:p w14:paraId="1903A482" w14:textId="7A70F9DA" w:rsidR="008B2763" w:rsidRPr="008B2763" w:rsidRDefault="00B061E8" w:rsidP="008B2763">
      <w:pPr>
        <w:rPr>
          <w:rFonts w:ascii="Economica" w:hAnsi="Economica"/>
          <w:color w:val="1480C4"/>
          <w:sz w:val="22"/>
          <w:szCs w:val="22"/>
        </w:rPr>
      </w:pPr>
      <w:r>
        <w:rPr>
          <w:rFonts w:ascii="Economica" w:hAnsi="Economica" w:cs="Leelawadee UI"/>
          <w:b/>
          <w:color w:val="EA673D"/>
          <w:sz w:val="44"/>
        </w:rPr>
        <w:t>Sportdag vrijdag 23 september</w:t>
      </w:r>
      <w:r w:rsidR="008B2763" w:rsidRPr="008B2763">
        <w:rPr>
          <w:rFonts w:ascii="Economica" w:hAnsi="Economica"/>
          <w:color w:val="1480C4"/>
          <w:sz w:val="22"/>
          <w:szCs w:val="22"/>
        </w:rPr>
        <w:br/>
      </w:r>
      <w:r w:rsidR="008B2763" w:rsidRPr="008B2763">
        <w:rPr>
          <w:rFonts w:ascii="Economica" w:hAnsi="Economica"/>
          <w:color w:val="1480C4"/>
          <w:sz w:val="22"/>
          <w:szCs w:val="22"/>
          <w:shd w:val="clear" w:color="auto" w:fill="FFFFFF"/>
        </w:rPr>
        <w:t>Voor in de agenda; op vrijdag 23 september vindt het sporttoernooi met de Zaaier plaats. In de ochtend spelen groep 1 t/m 4 hun spelletjes en in de middag spelen de kinderen van de bovenbouw hun spellen. W</w:t>
      </w:r>
      <w:r>
        <w:rPr>
          <w:rFonts w:ascii="Economica" w:hAnsi="Economica"/>
          <w:color w:val="1480C4"/>
          <w:sz w:val="22"/>
          <w:szCs w:val="22"/>
          <w:shd w:val="clear" w:color="auto" w:fill="FFFFFF"/>
        </w:rPr>
        <w:t>ij</w:t>
      </w:r>
      <w:r w:rsidR="008B2763" w:rsidRPr="008B2763">
        <w:rPr>
          <w:rFonts w:ascii="Economica" w:hAnsi="Economica"/>
          <w:color w:val="1480C4"/>
          <w:sz w:val="22"/>
          <w:szCs w:val="22"/>
          <w:shd w:val="clear" w:color="auto" w:fill="FFFFFF"/>
        </w:rPr>
        <w:t xml:space="preserve"> hopen dat veel ouders ons willen helpen met het begeleiden van een groepje. Hiervoor krijgt u binnenkort een aparte oproep via Parro.</w:t>
      </w:r>
      <w:r w:rsidR="008B2763" w:rsidRPr="008B2763">
        <w:rPr>
          <w:rFonts w:ascii="Economica" w:hAnsi="Economica"/>
          <w:color w:val="1480C4"/>
          <w:sz w:val="22"/>
          <w:szCs w:val="22"/>
          <w:shd w:val="clear" w:color="auto" w:fill="FFFFFF"/>
        </w:rPr>
        <w:br/>
      </w:r>
    </w:p>
    <w:p w14:paraId="3BCACDA4" w14:textId="48128D4F" w:rsidR="008B2763" w:rsidRPr="008B2763" w:rsidRDefault="00B061E8" w:rsidP="008B2763">
      <w:pPr>
        <w:pStyle w:val="Geenafstand"/>
        <w:rPr>
          <w:rFonts w:ascii="Economica" w:eastAsia="Times New Roman" w:hAnsi="Economica" w:cstheme="minorHAnsi"/>
          <w:b/>
          <w:color w:val="1480C4"/>
          <w:lang w:eastAsia="nl-NL"/>
        </w:rPr>
      </w:pPr>
      <w:r>
        <w:rPr>
          <w:rFonts w:ascii="Economica" w:hAnsi="Economica" w:cs="Leelawadee UI"/>
          <w:b/>
          <w:color w:val="EA673D"/>
          <w:sz w:val="44"/>
        </w:rPr>
        <w:t>Ondersteuning in de groepen</w:t>
      </w:r>
    </w:p>
    <w:p w14:paraId="6E3FF22E" w14:textId="2CA2A75D" w:rsidR="008B2763" w:rsidRPr="008B2763" w:rsidRDefault="008B2763" w:rsidP="008B2763">
      <w:pPr>
        <w:rPr>
          <w:rFonts w:ascii="Economica" w:hAnsi="Economica"/>
          <w:color w:val="1480C4"/>
          <w:sz w:val="22"/>
          <w:szCs w:val="22"/>
        </w:rPr>
      </w:pPr>
      <w:r w:rsidRPr="008B2763">
        <w:rPr>
          <w:rFonts w:ascii="Economica" w:hAnsi="Economica"/>
          <w:color w:val="1480C4"/>
          <w:sz w:val="22"/>
          <w:szCs w:val="22"/>
        </w:rPr>
        <w:t>Zoals u weet hebben w</w:t>
      </w:r>
      <w:r w:rsidR="00B061E8">
        <w:rPr>
          <w:rFonts w:ascii="Economica" w:hAnsi="Economica"/>
          <w:color w:val="1480C4"/>
          <w:sz w:val="22"/>
          <w:szCs w:val="22"/>
        </w:rPr>
        <w:t>ij</w:t>
      </w:r>
      <w:r w:rsidRPr="008B2763">
        <w:rPr>
          <w:rFonts w:ascii="Economica" w:hAnsi="Economica"/>
          <w:color w:val="1480C4"/>
          <w:sz w:val="22"/>
          <w:szCs w:val="22"/>
        </w:rPr>
        <w:t xml:space="preserve"> 2 hele fijne collega’s die ondersteuning bieden in de groepen. Joëlle Schotsman ondersteunt in de kleutergroep en in groep 3/4. Margrietha Nijhof doet dit in de groepen 5 t/m 8. Zij halen met regelmaat kinderen uit de groep, zowel individueel als in groepjes. Kinderen die net even extra instructie nodig hebben of juist wat extra uitdaging. Dit zal meestal voor een korte periode zijn. W</w:t>
      </w:r>
      <w:r w:rsidR="00B061E8">
        <w:rPr>
          <w:rFonts w:ascii="Economica" w:hAnsi="Economica"/>
          <w:color w:val="1480C4"/>
          <w:sz w:val="22"/>
          <w:szCs w:val="22"/>
        </w:rPr>
        <w:t>ij</w:t>
      </w:r>
      <w:r w:rsidRPr="008B2763">
        <w:rPr>
          <w:rFonts w:ascii="Economica" w:hAnsi="Economica"/>
          <w:color w:val="1480C4"/>
          <w:sz w:val="22"/>
          <w:szCs w:val="22"/>
        </w:rPr>
        <w:t xml:space="preserve"> werken namelijk met korte termijndoelen, met periodes van ongeveer 6 weken. Zo weten de kinderen ook goed waar ze aan werken en waar de focus ligt. Dit kan zijn met spelling, voor een bepaalde categorie, maar ook voor een bepaald doel met rekenen, bijvoorbeeld klokkijken. Als uw kind dus met de juf mee mag, betekent dit niet dat uw kind over de gehele linie uitvalt. W</w:t>
      </w:r>
      <w:r w:rsidR="00B061E8">
        <w:rPr>
          <w:rFonts w:ascii="Economica" w:hAnsi="Economica"/>
          <w:color w:val="1480C4"/>
          <w:sz w:val="22"/>
          <w:szCs w:val="22"/>
        </w:rPr>
        <w:t>ij</w:t>
      </w:r>
      <w:r w:rsidRPr="008B2763">
        <w:rPr>
          <w:rFonts w:ascii="Economica" w:hAnsi="Economica"/>
          <w:color w:val="1480C4"/>
          <w:sz w:val="22"/>
          <w:szCs w:val="22"/>
        </w:rPr>
        <w:t xml:space="preserve"> werken immers aan specifieke doelen. Mochten w</w:t>
      </w:r>
      <w:r w:rsidR="00B061E8">
        <w:rPr>
          <w:rFonts w:ascii="Economica" w:hAnsi="Economica"/>
          <w:color w:val="1480C4"/>
          <w:sz w:val="22"/>
          <w:szCs w:val="22"/>
        </w:rPr>
        <w:t>ij</w:t>
      </w:r>
      <w:r w:rsidRPr="008B2763">
        <w:rPr>
          <w:rFonts w:ascii="Economica" w:hAnsi="Economica"/>
          <w:color w:val="1480C4"/>
          <w:sz w:val="22"/>
          <w:szCs w:val="22"/>
        </w:rPr>
        <w:t xml:space="preserve"> denken dat de ondersteuning voor langere tijd nodig is, dan zullen w</w:t>
      </w:r>
      <w:r w:rsidR="00B061E8">
        <w:rPr>
          <w:rFonts w:ascii="Economica" w:hAnsi="Economica"/>
          <w:color w:val="1480C4"/>
          <w:sz w:val="22"/>
          <w:szCs w:val="22"/>
        </w:rPr>
        <w:t>ij</w:t>
      </w:r>
      <w:r w:rsidRPr="008B2763">
        <w:rPr>
          <w:rFonts w:ascii="Economica" w:hAnsi="Economica"/>
          <w:color w:val="1480C4"/>
          <w:sz w:val="22"/>
          <w:szCs w:val="22"/>
        </w:rPr>
        <w:t xml:space="preserve"> u hiervan uiteraard op de hoogte stellen. W</w:t>
      </w:r>
      <w:r w:rsidR="00B061E8">
        <w:rPr>
          <w:rFonts w:ascii="Economica" w:hAnsi="Economica"/>
          <w:color w:val="1480C4"/>
          <w:sz w:val="22"/>
          <w:szCs w:val="22"/>
        </w:rPr>
        <w:t>ij</w:t>
      </w:r>
      <w:r w:rsidRPr="008B2763">
        <w:rPr>
          <w:rFonts w:ascii="Economica" w:hAnsi="Economica"/>
          <w:color w:val="1480C4"/>
          <w:sz w:val="22"/>
          <w:szCs w:val="22"/>
        </w:rPr>
        <w:t xml:space="preserve"> zijn erg blij dat w</w:t>
      </w:r>
      <w:r w:rsidR="00B061E8">
        <w:rPr>
          <w:rFonts w:ascii="Economica" w:hAnsi="Economica"/>
          <w:color w:val="1480C4"/>
          <w:sz w:val="22"/>
          <w:szCs w:val="22"/>
        </w:rPr>
        <w:t>ij</w:t>
      </w:r>
      <w:r w:rsidRPr="008B2763">
        <w:rPr>
          <w:rFonts w:ascii="Economica" w:hAnsi="Economica"/>
          <w:color w:val="1480C4"/>
          <w:sz w:val="22"/>
          <w:szCs w:val="22"/>
        </w:rPr>
        <w:t xml:space="preserve"> op deze manier de kinderen kunnen bieden wat ze nodig hebben. </w:t>
      </w:r>
      <w:r w:rsidRPr="008B2763">
        <w:rPr>
          <w:rFonts w:ascii="Economica" w:hAnsi="Economica"/>
          <w:color w:val="1480C4"/>
          <w:sz w:val="22"/>
          <w:szCs w:val="22"/>
        </w:rPr>
        <w:br/>
      </w:r>
    </w:p>
    <w:p w14:paraId="263AB43E" w14:textId="2BFF3D34" w:rsidR="008B2763" w:rsidRPr="008B2763" w:rsidRDefault="008B2763" w:rsidP="008B2763">
      <w:pPr>
        <w:pStyle w:val="Geenafstand"/>
        <w:rPr>
          <w:rFonts w:ascii="Economica" w:hAnsi="Economica"/>
          <w:color w:val="1480C4"/>
        </w:rPr>
      </w:pPr>
      <w:r w:rsidRPr="008B2763">
        <w:rPr>
          <w:rFonts w:ascii="Economica" w:hAnsi="Economica"/>
          <w:noProof/>
          <w:color w:val="1480C4"/>
          <w:lang w:eastAsia="nl-NL"/>
        </w:rPr>
        <w:drawing>
          <wp:anchor distT="0" distB="0" distL="114300" distR="114300" simplePos="0" relativeHeight="251658240" behindDoc="1" locked="0" layoutInCell="1" allowOverlap="1" wp14:anchorId="73B8A2CC" wp14:editId="0D4A69C4">
            <wp:simplePos x="0" y="0"/>
            <wp:positionH relativeFrom="column">
              <wp:posOffset>3823970</wp:posOffset>
            </wp:positionH>
            <wp:positionV relativeFrom="paragraph">
              <wp:posOffset>191135</wp:posOffset>
            </wp:positionV>
            <wp:extent cx="2276475" cy="1498600"/>
            <wp:effectExtent l="0" t="0" r="9525" b="6350"/>
            <wp:wrapTight wrapText="bothSides">
              <wp:wrapPolygon edited="0">
                <wp:start x="0" y="0"/>
                <wp:lineTo x="0" y="21417"/>
                <wp:lineTo x="21510" y="21417"/>
                <wp:lineTo x="21510" y="0"/>
                <wp:lineTo x="0" y="0"/>
              </wp:wrapPolygon>
            </wp:wrapTight>
            <wp:docPr id="49791306" name="Afbeelding 4979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t="17708" b="16458"/>
                    <a:stretch/>
                  </pic:blipFill>
                  <pic:spPr bwMode="auto">
                    <a:xfrm>
                      <a:off x="0" y="0"/>
                      <a:ext cx="2276475"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61E8">
        <w:rPr>
          <w:rFonts w:ascii="Economica" w:hAnsi="Economica" w:cs="Leelawadee UI"/>
          <w:b/>
          <w:color w:val="EA673D"/>
          <w:sz w:val="44"/>
        </w:rPr>
        <w:t>Kanjertraining</w:t>
      </w:r>
      <w:r w:rsidRPr="008B2763">
        <w:rPr>
          <w:rFonts w:ascii="Economica" w:hAnsi="Economica"/>
          <w:color w:val="1480C4"/>
        </w:rPr>
        <w:br/>
        <w:t>Met de startweek van de Kanjertraining willen w</w:t>
      </w:r>
      <w:r w:rsidR="00B061E8">
        <w:rPr>
          <w:rFonts w:ascii="Economica" w:hAnsi="Economica"/>
          <w:color w:val="1480C4"/>
        </w:rPr>
        <w:t>ij</w:t>
      </w:r>
      <w:r w:rsidRPr="008B2763">
        <w:rPr>
          <w:rFonts w:ascii="Economica" w:hAnsi="Economica"/>
          <w:color w:val="1480C4"/>
        </w:rPr>
        <w:t xml:space="preserve"> met elkaar een fijne start maken met het nieuwe schooljaar. In deze startweek frissen w</w:t>
      </w:r>
      <w:r w:rsidR="00B061E8">
        <w:rPr>
          <w:rFonts w:ascii="Economica" w:hAnsi="Economica"/>
          <w:color w:val="1480C4"/>
        </w:rPr>
        <w:t>ij</w:t>
      </w:r>
      <w:r w:rsidRPr="008B2763">
        <w:rPr>
          <w:rFonts w:ascii="Economica" w:hAnsi="Economica"/>
          <w:color w:val="1480C4"/>
        </w:rPr>
        <w:t xml:space="preserve"> de basis van de Kanjertraining op na de zomervakantie. W</w:t>
      </w:r>
      <w:r w:rsidR="00B061E8">
        <w:rPr>
          <w:rFonts w:ascii="Economica" w:hAnsi="Economica"/>
          <w:color w:val="1480C4"/>
        </w:rPr>
        <w:t>ij</w:t>
      </w:r>
      <w:r w:rsidRPr="008B2763">
        <w:rPr>
          <w:rFonts w:ascii="Economica" w:hAnsi="Economica"/>
          <w:color w:val="1480C4"/>
        </w:rPr>
        <w:t xml:space="preserve"> willen graag weer extra inzetten op het vertrouwen en de sfeer in de groep. Dat doen w</w:t>
      </w:r>
      <w:r w:rsidR="00B061E8">
        <w:rPr>
          <w:rFonts w:ascii="Economica" w:hAnsi="Economica"/>
          <w:color w:val="1480C4"/>
        </w:rPr>
        <w:t>ij</w:t>
      </w:r>
      <w:r w:rsidRPr="008B2763">
        <w:rPr>
          <w:rFonts w:ascii="Economica" w:hAnsi="Economica"/>
          <w:color w:val="1480C4"/>
        </w:rPr>
        <w:t xml:space="preserve"> de komende weken met behulp van oefeningen en spellen uit de Kanjertraining startweken. In de loop van het schooljaar gaan w</w:t>
      </w:r>
      <w:r w:rsidR="00B061E8">
        <w:rPr>
          <w:rFonts w:ascii="Economica" w:hAnsi="Economica"/>
          <w:color w:val="1480C4"/>
        </w:rPr>
        <w:t>ij</w:t>
      </w:r>
      <w:r w:rsidRPr="008B2763">
        <w:rPr>
          <w:rFonts w:ascii="Economica" w:hAnsi="Economica"/>
          <w:color w:val="1480C4"/>
        </w:rPr>
        <w:t xml:space="preserve"> uitgebreider in op deze aspecten en zoeken w</w:t>
      </w:r>
      <w:r w:rsidR="00B061E8">
        <w:rPr>
          <w:rFonts w:ascii="Economica" w:hAnsi="Economica"/>
          <w:color w:val="1480C4"/>
        </w:rPr>
        <w:t>ij</w:t>
      </w:r>
      <w:r w:rsidRPr="008B2763">
        <w:rPr>
          <w:rFonts w:ascii="Economica" w:hAnsi="Economica"/>
          <w:color w:val="1480C4"/>
        </w:rPr>
        <w:t xml:space="preserve"> verdieping. In deze week leggen w</w:t>
      </w:r>
      <w:r w:rsidR="00B061E8">
        <w:rPr>
          <w:rFonts w:ascii="Economica" w:hAnsi="Economica"/>
          <w:color w:val="1480C4"/>
        </w:rPr>
        <w:t>ij</w:t>
      </w:r>
      <w:r w:rsidRPr="008B2763">
        <w:rPr>
          <w:rFonts w:ascii="Economica" w:hAnsi="Economica"/>
          <w:color w:val="1480C4"/>
        </w:rPr>
        <w:t xml:space="preserve"> de basis om op een goede manier het schooljaar te kunnen starten. </w:t>
      </w:r>
    </w:p>
    <w:p w14:paraId="352166CC" w14:textId="77777777" w:rsidR="008B2763" w:rsidRPr="008B2763" w:rsidRDefault="008B2763" w:rsidP="008B2763">
      <w:pPr>
        <w:pStyle w:val="Geenafstand"/>
        <w:rPr>
          <w:rFonts w:ascii="Economica" w:hAnsi="Economica"/>
          <w:color w:val="1480C4"/>
        </w:rPr>
      </w:pPr>
    </w:p>
    <w:p w14:paraId="5D716365" w14:textId="77777777" w:rsidR="008B2763" w:rsidRPr="008B2763" w:rsidRDefault="008B2763" w:rsidP="008B2763">
      <w:pPr>
        <w:pStyle w:val="Geenafstand"/>
        <w:rPr>
          <w:rFonts w:ascii="Economica" w:hAnsi="Economica"/>
          <w:color w:val="1480C4"/>
        </w:rPr>
      </w:pPr>
      <w:r w:rsidRPr="008B2763">
        <w:rPr>
          <w:rFonts w:ascii="Economica" w:hAnsi="Economica"/>
          <w:noProof/>
          <w:color w:val="1480C4"/>
          <w:lang w:eastAsia="nl-NL"/>
        </w:rPr>
        <w:drawing>
          <wp:anchor distT="0" distB="0" distL="114300" distR="114300" simplePos="0" relativeHeight="251636736" behindDoc="1" locked="0" layoutInCell="1" allowOverlap="1" wp14:anchorId="7AC84F34" wp14:editId="71937746">
            <wp:simplePos x="0" y="0"/>
            <wp:positionH relativeFrom="column">
              <wp:posOffset>3710305</wp:posOffset>
            </wp:positionH>
            <wp:positionV relativeFrom="paragraph">
              <wp:posOffset>11430</wp:posOffset>
            </wp:positionV>
            <wp:extent cx="2609850" cy="1752600"/>
            <wp:effectExtent l="0" t="0" r="0" b="0"/>
            <wp:wrapTight wrapText="bothSides">
              <wp:wrapPolygon edited="0">
                <wp:start x="0" y="0"/>
                <wp:lineTo x="0" y="21365"/>
                <wp:lineTo x="21442" y="21365"/>
                <wp:lineTo x="21442" y="0"/>
                <wp:lineTo x="0" y="0"/>
              </wp:wrapPolygon>
            </wp:wrapTight>
            <wp:docPr id="2144242691" name="Afbeelding 214424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anchor>
        </w:drawing>
      </w:r>
      <w:r w:rsidRPr="008B2763">
        <w:rPr>
          <w:rFonts w:ascii="Economica" w:hAnsi="Economica"/>
          <w:color w:val="1480C4"/>
        </w:rPr>
        <w:t xml:space="preserve">Aan de orde komen: </w:t>
      </w:r>
    </w:p>
    <w:p w14:paraId="61FEF7E0"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 elkaar (beter) leren kennen: wat weten we al van elkaar en hoe kunnen we elkaar nog beter leren kennen? Want als je elkaar goed kent, kun je elkaar beter begrijpen en houd je makkelijker rekening met elkaar.  En dat geldt voor ons allemaal: kinderen,  juf of meester én ouders.</w:t>
      </w:r>
    </w:p>
    <w:p w14:paraId="0D783295"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 xml:space="preserve">• de Kanjerregels en -afspraken. Ook maken we eigen klassenafspraken. </w:t>
      </w:r>
    </w:p>
    <w:p w14:paraId="57392850"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 de Smileyposter: bij welk gedrag voelen we ons allemaal prettig? Hoe willen we omgaan met elkaar? Herkennen we elkaars positieve intenties hierbij?</w:t>
      </w:r>
    </w:p>
    <w:p w14:paraId="46CC6904"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 xml:space="preserve">• de conflictposters: wat we kunnen doen als we iets niet prettig vinden? Hoe kunnen we elkaar dan helpen? En hoe maken we het goed als het even mis is gegaan? </w:t>
      </w:r>
    </w:p>
    <w:p w14:paraId="2AE5A422"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 aandacht geven aan positieve of negatieve dingen (motor &amp; benzinepomp).</w:t>
      </w:r>
    </w:p>
    <w:p w14:paraId="46D6727C"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 werken aan onderling vertrouwen in  de klas door vertrouwensoefeningen te doen.</w:t>
      </w:r>
    </w:p>
    <w:p w14:paraId="2BF2D97D" w14:textId="77777777" w:rsidR="008B2763" w:rsidRPr="008B2763" w:rsidRDefault="008B2763" w:rsidP="008B2763">
      <w:pPr>
        <w:pStyle w:val="Geenafstand"/>
        <w:rPr>
          <w:rFonts w:ascii="Economica" w:hAnsi="Economica"/>
          <w:color w:val="1480C4"/>
        </w:rPr>
      </w:pPr>
      <w:r w:rsidRPr="008B2763">
        <w:rPr>
          <w:rFonts w:ascii="Economica" w:hAnsi="Economica"/>
          <w:color w:val="1480C4"/>
        </w:rPr>
        <w:br/>
        <w:t>In de bijlage vindt u nog meer informatie over de Kanjertraining.</w:t>
      </w:r>
    </w:p>
    <w:p w14:paraId="1E8E4D1B" w14:textId="0A9FE52D" w:rsidR="008B2763" w:rsidRPr="008B2763" w:rsidRDefault="008B2763" w:rsidP="008B2763">
      <w:pPr>
        <w:rPr>
          <w:rFonts w:ascii="Economica" w:hAnsi="Economica"/>
          <w:b/>
          <w:color w:val="1480C4"/>
          <w:sz w:val="22"/>
          <w:szCs w:val="22"/>
        </w:rPr>
      </w:pPr>
      <w:r w:rsidRPr="008B2763">
        <w:rPr>
          <w:rFonts w:ascii="Economica" w:hAnsi="Economica"/>
          <w:b/>
          <w:color w:val="1480C4"/>
          <w:sz w:val="22"/>
          <w:szCs w:val="22"/>
        </w:rPr>
        <w:br/>
      </w:r>
      <w:r w:rsidR="00B061E8">
        <w:rPr>
          <w:rFonts w:ascii="Economica" w:hAnsi="Economica" w:cs="Leelawadee UI"/>
          <w:b/>
          <w:color w:val="EA673D"/>
          <w:sz w:val="44"/>
        </w:rPr>
        <w:t>Ouderbijdrage</w:t>
      </w:r>
    </w:p>
    <w:p w14:paraId="5430BD3B" w14:textId="447DACD1" w:rsidR="008B2763" w:rsidRDefault="00AD4662" w:rsidP="008B2763">
      <w:pPr>
        <w:pStyle w:val="Geenafstand"/>
        <w:rPr>
          <w:rFonts w:ascii="Economica" w:hAnsi="Economica"/>
          <w:color w:val="1480C4"/>
        </w:rPr>
      </w:pPr>
      <w:r>
        <w:rPr>
          <w:rFonts w:ascii="Economica" w:hAnsi="Economica"/>
          <w:color w:val="1480C4"/>
        </w:rPr>
        <w:t xml:space="preserve">Deze week krijgt uw kind een brief mee met de vraag om een vrijwillige ouderbijdrage. Van uw bijdragen worden dit schooljaar weer leuke activiteiten georganiseerd voor de kinderen, bij voorbaat hartelijk dank! </w:t>
      </w:r>
    </w:p>
    <w:p w14:paraId="14E8AFF2" w14:textId="77777777" w:rsidR="00B061E8" w:rsidRPr="008B2763" w:rsidRDefault="00B061E8" w:rsidP="008B2763">
      <w:pPr>
        <w:pStyle w:val="Geenafstand"/>
        <w:rPr>
          <w:rFonts w:ascii="Economica" w:hAnsi="Economica"/>
          <w:color w:val="1480C4"/>
        </w:rPr>
      </w:pPr>
    </w:p>
    <w:p w14:paraId="2F1A6B30" w14:textId="77777777" w:rsidR="00E54410" w:rsidRDefault="00E54410" w:rsidP="008B2763">
      <w:pPr>
        <w:pStyle w:val="Geenafstand"/>
        <w:rPr>
          <w:rFonts w:ascii="Economica" w:hAnsi="Economica" w:cs="Leelawadee UI"/>
          <w:b/>
          <w:color w:val="EA673D"/>
          <w:sz w:val="44"/>
        </w:rPr>
      </w:pPr>
    </w:p>
    <w:p w14:paraId="6CB7AC3D" w14:textId="77777777" w:rsidR="00E54410" w:rsidRDefault="00E54410" w:rsidP="008B2763">
      <w:pPr>
        <w:pStyle w:val="Geenafstand"/>
        <w:rPr>
          <w:rFonts w:ascii="Economica" w:hAnsi="Economica" w:cs="Leelawadee UI"/>
          <w:b/>
          <w:color w:val="EA673D"/>
          <w:sz w:val="44"/>
        </w:rPr>
      </w:pPr>
    </w:p>
    <w:p w14:paraId="6CD851A7" w14:textId="1D65FD6B" w:rsidR="008B2763" w:rsidRPr="008B2763" w:rsidRDefault="00AD4662" w:rsidP="008B2763">
      <w:pPr>
        <w:pStyle w:val="Geenafstand"/>
        <w:rPr>
          <w:rFonts w:ascii="Economica" w:hAnsi="Economica"/>
          <w:b/>
          <w:color w:val="1480C4"/>
        </w:rPr>
      </w:pPr>
      <w:r>
        <w:rPr>
          <w:rFonts w:ascii="Economica" w:hAnsi="Economica" w:cs="Leelawadee UI"/>
          <w:b/>
          <w:color w:val="EA673D"/>
          <w:sz w:val="44"/>
        </w:rPr>
        <w:lastRenderedPageBreak/>
        <w:t>Nieuwbouw</w:t>
      </w:r>
    </w:p>
    <w:p w14:paraId="41C16FF9" w14:textId="77777777" w:rsidR="008B2763" w:rsidRPr="008B2763" w:rsidRDefault="008B2763" w:rsidP="008B2763">
      <w:pPr>
        <w:pStyle w:val="Geenafstand"/>
        <w:rPr>
          <w:rFonts w:ascii="Economica" w:hAnsi="Economica"/>
          <w:color w:val="1480C4"/>
        </w:rPr>
      </w:pPr>
      <w:r w:rsidRPr="008B2763">
        <w:rPr>
          <w:rFonts w:ascii="Economica" w:hAnsi="Economica"/>
          <w:color w:val="1480C4"/>
        </w:rPr>
        <w:t>Voor de vakantie schreven we al een stukje in onze nieuwsbrief over de nieuwbouw. Ook de komende maanden willen we u via de nieuwsbrief met enige regelmaat op de hoogte te houden van de ontwikkelingen. Vorig jaar hebben we als team gekeken wat onze wensen zijn m.b.t de nieuwbouw. Met elkaar hebben we een moodboard gemaakt en ook hebben we een aantal keren vergaderd met iemand die door de gemeente Barneveld was aangesteld om een programma van eisen te maken. Na deze bijeenkomsten is een programma van eisen vastgesteld. Net voor de zomervakantie is er een architect uitgekozen. Dit is KAW geworden. (</w:t>
      </w:r>
      <w:hyperlink r:id="rId15" w:tgtFrame="_blank" w:history="1">
        <w:r w:rsidRPr="008B2763">
          <w:rPr>
            <w:rFonts w:ascii="Economica" w:hAnsi="Economica"/>
            <w:color w:val="1480C4"/>
          </w:rPr>
          <w:t>https://www.kaw.nl/</w:t>
        </w:r>
      </w:hyperlink>
      <w:r w:rsidRPr="008B2763">
        <w:rPr>
          <w:rFonts w:ascii="Economica" w:hAnsi="Economica"/>
          <w:color w:val="1480C4"/>
        </w:rPr>
        <w:t>). </w:t>
      </w:r>
    </w:p>
    <w:p w14:paraId="34F18A7C" w14:textId="2217B13D" w:rsidR="008B2763" w:rsidRPr="008B2763" w:rsidRDefault="008B2763" w:rsidP="008B2763">
      <w:pPr>
        <w:pStyle w:val="Geenafstand"/>
        <w:rPr>
          <w:rFonts w:ascii="Economica" w:hAnsi="Economica"/>
          <w:color w:val="1480C4"/>
        </w:rPr>
      </w:pPr>
      <w:r w:rsidRPr="008B2763">
        <w:rPr>
          <w:rFonts w:ascii="Economica" w:hAnsi="Economica"/>
          <w:color w:val="1480C4"/>
        </w:rPr>
        <w:t>Ondertussen is er een projectteam gestart. Dit team wordt geleid door een bouwmanager. Daarnaast zijn ook de architecten, gemeente Barneveld</w:t>
      </w:r>
      <w:r w:rsidR="00AD4662">
        <w:rPr>
          <w:rFonts w:ascii="Economica" w:hAnsi="Economica"/>
          <w:color w:val="1480C4"/>
        </w:rPr>
        <w:t>, het Kindcentrum, Basisschool H</w:t>
      </w:r>
      <w:r w:rsidRPr="008B2763">
        <w:rPr>
          <w:rFonts w:ascii="Economica" w:hAnsi="Economica"/>
          <w:color w:val="1480C4"/>
        </w:rPr>
        <w:t>et Anker en Basissch</w:t>
      </w:r>
      <w:r w:rsidR="00AD4662">
        <w:rPr>
          <w:rFonts w:ascii="Economica" w:hAnsi="Economica"/>
          <w:color w:val="1480C4"/>
        </w:rPr>
        <w:t>ool D</w:t>
      </w:r>
      <w:r w:rsidRPr="008B2763">
        <w:rPr>
          <w:rFonts w:ascii="Economica" w:hAnsi="Economica"/>
          <w:color w:val="1480C4"/>
        </w:rPr>
        <w:t>e Zaaier vertegenwoordigd. Ook Luuk van der Heijden, onze clusterdirecteur, is hierbij betrokken. Het projectteam vergadert in ieder geval tot de kerstvakantie om de twee weken. De naam van het projectteam is IKC TerBroek.</w:t>
      </w:r>
      <w:r w:rsidRPr="008B2763">
        <w:rPr>
          <w:rFonts w:ascii="Economica" w:hAnsi="Economica"/>
          <w:color w:val="1480C4"/>
        </w:rPr>
        <w:br/>
        <w:t xml:space="preserve">Via </w:t>
      </w:r>
      <w:hyperlink r:id="rId16" w:tgtFrame="_blank" w:history="1">
        <w:r w:rsidRPr="008B2763">
          <w:rPr>
            <w:rFonts w:ascii="Economica" w:hAnsi="Economica"/>
            <w:color w:val="1480C4"/>
          </w:rPr>
          <w:t>https://www.barneveld.nl/over-barneveld/projecten/nieuwbouw-terschuur</w:t>
        </w:r>
      </w:hyperlink>
      <w:r w:rsidRPr="008B2763">
        <w:rPr>
          <w:rFonts w:ascii="Economica" w:hAnsi="Economica"/>
          <w:color w:val="1480C4"/>
        </w:rPr>
        <w:t xml:space="preserve"> publiceert de gemeente Barneveld ook met enige regelmaat nieuws over de bouw van de nieuwe wijk. Hier kunt u meer informatie vinden. </w:t>
      </w:r>
    </w:p>
    <w:p w14:paraId="315A8785" w14:textId="77777777" w:rsidR="008B2763" w:rsidRPr="008B2763" w:rsidRDefault="008B2763" w:rsidP="008B2763">
      <w:pPr>
        <w:pStyle w:val="Geenafstand"/>
        <w:rPr>
          <w:rFonts w:ascii="Economica" w:hAnsi="Economica"/>
          <w:color w:val="1480C4"/>
        </w:rPr>
      </w:pPr>
    </w:p>
    <w:p w14:paraId="790DD64D" w14:textId="2DB77B53" w:rsidR="008B2763" w:rsidRPr="008B2763" w:rsidRDefault="00AD4662" w:rsidP="008B2763">
      <w:pPr>
        <w:pStyle w:val="Geenafstand"/>
        <w:rPr>
          <w:rFonts w:ascii="Economica" w:hAnsi="Economica"/>
          <w:color w:val="1480C4"/>
        </w:rPr>
      </w:pPr>
      <w:r>
        <w:rPr>
          <w:rFonts w:ascii="Economica" w:hAnsi="Economica" w:cs="Leelawadee UI"/>
          <w:b/>
          <w:color w:val="EA673D"/>
          <w:sz w:val="44"/>
        </w:rPr>
        <w:t>Boekenboom</w:t>
      </w:r>
      <w:r w:rsidR="008B2763" w:rsidRPr="008B2763">
        <w:rPr>
          <w:rFonts w:ascii="Economica" w:hAnsi="Economica"/>
          <w:b/>
          <w:color w:val="1480C4"/>
        </w:rPr>
        <w:br/>
      </w:r>
      <w:r w:rsidR="008B2763" w:rsidRPr="008B2763">
        <w:rPr>
          <w:rFonts w:ascii="Economica" w:hAnsi="Economica"/>
          <w:color w:val="1480C4"/>
        </w:rPr>
        <w:t>In de vorige nieuwsbrief heeft u al kunnen lezen over onze boekenboom. Heeft u hem inmiddels ook al bekeken? W</w:t>
      </w:r>
      <w:r>
        <w:rPr>
          <w:rFonts w:ascii="Economica" w:hAnsi="Economica"/>
          <w:color w:val="1480C4"/>
        </w:rPr>
        <w:t>ij</w:t>
      </w:r>
      <w:r w:rsidR="008B2763" w:rsidRPr="008B2763">
        <w:rPr>
          <w:rFonts w:ascii="Economica" w:hAnsi="Economica"/>
          <w:color w:val="1480C4"/>
        </w:rPr>
        <w:t xml:space="preserve"> hebben nog niet veel wisseling gezien van boeken. </w:t>
      </w:r>
      <w:r w:rsidR="008B2763" w:rsidRPr="008B2763">
        <w:rPr>
          <w:rFonts w:ascii="Economica" w:eastAsia="Times New Roman" w:hAnsi="Economica" w:cs="Calibri"/>
          <w:noProof/>
          <w:color w:val="1480C4"/>
          <w:bdr w:val="none" w:sz="0" w:space="0" w:color="auto" w:frame="1"/>
          <w:lang w:eastAsia="nl-NL"/>
        </w:rPr>
        <w:drawing>
          <wp:anchor distT="0" distB="0" distL="114300" distR="114300" simplePos="0" relativeHeight="251666432" behindDoc="1" locked="0" layoutInCell="1" allowOverlap="1" wp14:anchorId="41539C29" wp14:editId="3F9AA1BE">
            <wp:simplePos x="0" y="0"/>
            <wp:positionH relativeFrom="column">
              <wp:posOffset>4824730</wp:posOffset>
            </wp:positionH>
            <wp:positionV relativeFrom="paragraph">
              <wp:posOffset>10795</wp:posOffset>
            </wp:positionV>
            <wp:extent cx="1354455" cy="1503433"/>
            <wp:effectExtent l="0" t="0" r="0" b="1905"/>
            <wp:wrapTight wrapText="bothSides">
              <wp:wrapPolygon edited="0">
                <wp:start x="0" y="0"/>
                <wp:lineTo x="0" y="21354"/>
                <wp:lineTo x="21266" y="21354"/>
                <wp:lineTo x="21266" y="0"/>
                <wp:lineTo x="0" y="0"/>
              </wp:wrapPolygon>
            </wp:wrapTight>
            <wp:docPr id="3" name="Afbeelding 3" descr="C:\Users\directie.ak\Downloads\IMG_20220830_16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tie.ak\Downloads\IMG_20220830_16020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4455" cy="15034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763" w:rsidRPr="008B2763">
        <w:rPr>
          <w:rFonts w:ascii="Economica" w:eastAsia="Times New Roman" w:hAnsi="Economica" w:cs="Calibri"/>
          <w:color w:val="1480C4"/>
          <w:bdr w:val="none" w:sz="0" w:space="0" w:color="auto" w:frame="1"/>
          <w:lang w:eastAsia="nl-NL"/>
        </w:rPr>
        <w:t>In de boom staan verschillende boeken die geruild mogen worden. Zie je een leuk boek staan? Neem ‘m mee en zet er een boek voor in de plaats!</w:t>
      </w:r>
      <w:r w:rsidR="008B2763" w:rsidRPr="008B2763">
        <w:rPr>
          <w:rFonts w:ascii="Economica" w:eastAsia="Times New Roman" w:hAnsi="Economica" w:cs="Times New Roman"/>
          <w:snapToGrid w:val="0"/>
          <w:color w:val="1480C4"/>
          <w:w w:val="0"/>
          <w:u w:color="000000"/>
          <w:bdr w:val="none" w:sz="0" w:space="0" w:color="000000"/>
          <w:shd w:val="clear" w:color="000000" w:fill="000000"/>
          <w:lang w:val="x-none" w:eastAsia="x-none" w:bidi="x-none"/>
        </w:rPr>
        <w:t xml:space="preserve"> </w:t>
      </w:r>
    </w:p>
    <w:p w14:paraId="22E331C6" w14:textId="77777777" w:rsidR="008B2763" w:rsidRPr="008B2763" w:rsidRDefault="008B2763" w:rsidP="008B2763">
      <w:pPr>
        <w:pStyle w:val="Geenafstand"/>
        <w:rPr>
          <w:rFonts w:ascii="Economica" w:eastAsia="Times New Roman" w:hAnsi="Economica" w:cs="Times New Roman"/>
          <w:color w:val="1480C4"/>
          <w:lang w:eastAsia="nl-NL"/>
        </w:rPr>
      </w:pPr>
      <w:r w:rsidRPr="008B2763">
        <w:rPr>
          <w:rFonts w:ascii="Economica" w:eastAsia="Times New Roman" w:hAnsi="Economica" w:cs="Calibri"/>
          <w:color w:val="1480C4"/>
          <w:bdr w:val="none" w:sz="0" w:space="0" w:color="auto" w:frame="1"/>
          <w:lang w:eastAsia="nl-NL"/>
        </w:rPr>
        <w:t xml:space="preserve">Er staan nu vooral kinderboeken in de boom, maar ook volwassenen mogen hier een boek ruilen. Goed voorbeeld, doet immers volgen! </w:t>
      </w:r>
    </w:p>
    <w:p w14:paraId="00F93EB1" w14:textId="77777777" w:rsidR="008B2763" w:rsidRPr="008B2763" w:rsidRDefault="008B2763" w:rsidP="008B2763">
      <w:pPr>
        <w:pStyle w:val="Normaalweb"/>
        <w:shd w:val="clear" w:color="auto" w:fill="FFFFFF"/>
        <w:spacing w:before="0" w:beforeAutospacing="0" w:after="0" w:afterAutospacing="0"/>
        <w:rPr>
          <w:rFonts w:ascii="Economica" w:hAnsi="Economica" w:cs="Calibri"/>
          <w:color w:val="1480C4"/>
          <w:sz w:val="22"/>
          <w:szCs w:val="22"/>
          <w:bdr w:val="none" w:sz="0" w:space="0" w:color="auto" w:frame="1"/>
        </w:rPr>
      </w:pPr>
    </w:p>
    <w:p w14:paraId="74E6C3E5" w14:textId="5F5D7EEA" w:rsidR="008B2763" w:rsidRPr="008B2763" w:rsidRDefault="00AD4662" w:rsidP="00AD4662">
      <w:pPr>
        <w:pStyle w:val="Geenafstand"/>
        <w:rPr>
          <w:rFonts w:ascii="Economica" w:hAnsi="Economica"/>
          <w:b/>
          <w:color w:val="1480C4"/>
        </w:rPr>
      </w:pPr>
      <w:r>
        <w:rPr>
          <w:rFonts w:ascii="Economica" w:hAnsi="Economica" w:cs="Leelawadee UI"/>
          <w:b/>
          <w:color w:val="EA673D"/>
          <w:sz w:val="44"/>
        </w:rPr>
        <w:t>Methode lezen</w:t>
      </w:r>
    </w:p>
    <w:p w14:paraId="53F61FDA" w14:textId="77777777" w:rsidR="008B2763" w:rsidRPr="008B2763" w:rsidRDefault="008B2763" w:rsidP="008B2763">
      <w:pPr>
        <w:pStyle w:val="Normaalweb"/>
        <w:shd w:val="clear" w:color="auto" w:fill="FFFFFF"/>
        <w:spacing w:before="0" w:beforeAutospacing="0" w:after="0" w:afterAutospacing="0"/>
        <w:rPr>
          <w:rFonts w:ascii="Economica" w:hAnsi="Economica"/>
          <w:color w:val="1480C4"/>
          <w:sz w:val="22"/>
          <w:szCs w:val="22"/>
        </w:rPr>
      </w:pPr>
      <w:r w:rsidRPr="008B2763">
        <w:rPr>
          <w:rFonts w:ascii="Economica" w:hAnsi="Economica" w:cs="Calibri"/>
          <w:color w:val="1480C4"/>
          <w:sz w:val="22"/>
          <w:szCs w:val="22"/>
          <w:bdr w:val="none" w:sz="0" w:space="0" w:color="auto" w:frame="1"/>
        </w:rPr>
        <w:t>Afgelopen schooljaar hebben we een kritische blik geworpen op de methodes voor het leesonderwijs van groep 4-8. We zijn erg enthousiast over Blink lezen en willen deze methode uitproberen tot de herfstvakantie. Deze methode biedt begrijpend lezen en technisch lezen geïntegreerd aan. Een paar voordelen van Blink op een rijtje:</w:t>
      </w:r>
    </w:p>
    <w:p w14:paraId="2430D6B9" w14:textId="77777777" w:rsidR="008B2763" w:rsidRPr="008B2763" w:rsidRDefault="008B2763" w:rsidP="008B2763">
      <w:pPr>
        <w:pStyle w:val="Normaalweb"/>
        <w:numPr>
          <w:ilvl w:val="0"/>
          <w:numId w:val="23"/>
        </w:numPr>
        <w:shd w:val="clear" w:color="auto" w:fill="FFFFFF"/>
        <w:spacing w:before="0" w:beforeAutospacing="0" w:after="0" w:afterAutospacing="0"/>
        <w:rPr>
          <w:rFonts w:ascii="Economica" w:hAnsi="Economica"/>
          <w:color w:val="1480C4"/>
          <w:sz w:val="22"/>
          <w:szCs w:val="22"/>
        </w:rPr>
      </w:pPr>
      <w:r w:rsidRPr="008B2763">
        <w:rPr>
          <w:rFonts w:ascii="Economica" w:hAnsi="Economica" w:cs="Calibri"/>
          <w:color w:val="1480C4"/>
          <w:sz w:val="22"/>
          <w:szCs w:val="22"/>
          <w:bdr w:val="none" w:sz="0" w:space="0" w:color="auto" w:frame="1"/>
        </w:rPr>
        <w:t>Het thema overlapt met dat van Blink wereld, zo ontstaat er meer samenhang tussen de vakken en zullen kinderen meer leren.</w:t>
      </w:r>
    </w:p>
    <w:p w14:paraId="00AA3999" w14:textId="77777777" w:rsidR="008B2763" w:rsidRPr="008B2763" w:rsidRDefault="008B2763" w:rsidP="008B2763">
      <w:pPr>
        <w:pStyle w:val="Normaalweb"/>
        <w:numPr>
          <w:ilvl w:val="0"/>
          <w:numId w:val="23"/>
        </w:numPr>
        <w:shd w:val="clear" w:color="auto" w:fill="FFFFFF"/>
        <w:spacing w:before="0" w:beforeAutospacing="0" w:after="0" w:afterAutospacing="0"/>
        <w:rPr>
          <w:rFonts w:ascii="Economica" w:hAnsi="Economica"/>
          <w:color w:val="1480C4"/>
          <w:sz w:val="22"/>
          <w:szCs w:val="22"/>
        </w:rPr>
      </w:pPr>
      <w:r w:rsidRPr="008B2763">
        <w:rPr>
          <w:rFonts w:ascii="Economica" w:hAnsi="Economica" w:cs="Calibri"/>
          <w:color w:val="1480C4"/>
          <w:sz w:val="22"/>
          <w:szCs w:val="22"/>
          <w:bdr w:val="none" w:sz="0" w:space="0" w:color="auto" w:frame="1"/>
        </w:rPr>
        <w:t>De thema’s sluiten nauw aan op de belevingswereld van kinderen. De teksten zijn uitgekozen door kinderen.</w:t>
      </w:r>
    </w:p>
    <w:p w14:paraId="1D705383" w14:textId="77777777" w:rsidR="008B2763" w:rsidRPr="008B2763" w:rsidRDefault="008B2763" w:rsidP="008B2763">
      <w:pPr>
        <w:pStyle w:val="Normaalweb"/>
        <w:numPr>
          <w:ilvl w:val="0"/>
          <w:numId w:val="23"/>
        </w:numPr>
        <w:shd w:val="clear" w:color="auto" w:fill="FFFFFF"/>
        <w:spacing w:before="0" w:beforeAutospacing="0" w:after="0" w:afterAutospacing="0"/>
        <w:rPr>
          <w:rFonts w:ascii="Economica" w:hAnsi="Economica"/>
          <w:color w:val="1480C4"/>
          <w:sz w:val="22"/>
          <w:szCs w:val="22"/>
        </w:rPr>
      </w:pPr>
      <w:r w:rsidRPr="008B2763">
        <w:rPr>
          <w:rFonts w:ascii="Economica" w:hAnsi="Economica" w:cs="Calibri"/>
          <w:color w:val="1480C4"/>
          <w:sz w:val="22"/>
          <w:szCs w:val="22"/>
          <w:bdr w:val="none" w:sz="0" w:space="0" w:color="auto" w:frame="1"/>
        </w:rPr>
        <w:t xml:space="preserve">De kinderen krijgen per thema hun eigen leesboek. Dit boek mag na afloop mee naar huis. Aan het einde van de basisschool hebben de kinderen zo een mooie boekenkast opgebouwd. </w:t>
      </w:r>
    </w:p>
    <w:p w14:paraId="79409384" w14:textId="1C628885" w:rsidR="008B2763" w:rsidRPr="008B2763" w:rsidRDefault="008B2763" w:rsidP="008B2763">
      <w:pPr>
        <w:pStyle w:val="Normaalweb"/>
        <w:numPr>
          <w:ilvl w:val="0"/>
          <w:numId w:val="23"/>
        </w:numPr>
        <w:shd w:val="clear" w:color="auto" w:fill="FFFFFF"/>
        <w:spacing w:before="0" w:beforeAutospacing="0" w:after="0" w:afterAutospacing="0"/>
        <w:rPr>
          <w:rFonts w:ascii="Economica" w:hAnsi="Economica"/>
          <w:color w:val="1480C4"/>
          <w:sz w:val="22"/>
          <w:szCs w:val="22"/>
        </w:rPr>
      </w:pPr>
      <w:r w:rsidRPr="008B2763">
        <w:rPr>
          <w:rFonts w:ascii="Economica" w:hAnsi="Economica" w:cs="Calibri"/>
          <w:color w:val="1480C4"/>
          <w:sz w:val="22"/>
          <w:szCs w:val="22"/>
          <w:bdr w:val="none" w:sz="0" w:space="0" w:color="auto" w:frame="1"/>
        </w:rPr>
        <w:t>Begrijpend lezen en technisch lezen worden in samenhang aangeboden, dit is voor kinderen vaak logischer. Z</w:t>
      </w:r>
      <w:r w:rsidR="00AD4662">
        <w:rPr>
          <w:rFonts w:ascii="Economica" w:hAnsi="Economica" w:cs="Calibri"/>
          <w:color w:val="1480C4"/>
          <w:sz w:val="22"/>
          <w:szCs w:val="22"/>
          <w:bdr w:val="none" w:sz="0" w:space="0" w:color="auto" w:frame="1"/>
        </w:rPr>
        <w:t>ij</w:t>
      </w:r>
      <w:r w:rsidRPr="008B2763">
        <w:rPr>
          <w:rFonts w:ascii="Economica" w:hAnsi="Economica" w:cs="Calibri"/>
          <w:color w:val="1480C4"/>
          <w:sz w:val="22"/>
          <w:szCs w:val="22"/>
          <w:bdr w:val="none" w:sz="0" w:space="0" w:color="auto" w:frame="1"/>
        </w:rPr>
        <w:t xml:space="preserve"> moeten immers een tekst vloeiend kunnen lezen om deze te kunnen begrijpen.</w:t>
      </w:r>
    </w:p>
    <w:p w14:paraId="3D682CDF" w14:textId="51EFAD67" w:rsidR="008B2763" w:rsidRPr="008B2763" w:rsidRDefault="008B2763" w:rsidP="008B2763">
      <w:pPr>
        <w:pStyle w:val="Normaalweb"/>
        <w:shd w:val="clear" w:color="auto" w:fill="FFFFFF"/>
        <w:spacing w:before="0" w:beforeAutospacing="0" w:after="0" w:afterAutospacing="0"/>
        <w:rPr>
          <w:rFonts w:ascii="Economica" w:hAnsi="Economica"/>
          <w:color w:val="1480C4"/>
          <w:sz w:val="22"/>
          <w:szCs w:val="22"/>
        </w:rPr>
      </w:pPr>
      <w:r w:rsidRPr="008B2763">
        <w:rPr>
          <w:rFonts w:ascii="Economica" w:hAnsi="Economica" w:cs="Calibri"/>
          <w:color w:val="1480C4"/>
          <w:sz w:val="22"/>
          <w:szCs w:val="22"/>
          <w:bdr w:val="none" w:sz="0" w:space="0" w:color="auto" w:frame="1"/>
        </w:rPr>
        <w:br/>
        <w:t>Voor meer informatie over de methode zie:  </w:t>
      </w:r>
      <w:hyperlink r:id="rId18" w:tgtFrame="_blank" w:history="1">
        <w:r w:rsidRPr="008B2763">
          <w:rPr>
            <w:rStyle w:val="Hyperlink"/>
            <w:rFonts w:ascii="Economica" w:hAnsi="Economica" w:cs="Calibri"/>
            <w:color w:val="1480C4"/>
            <w:sz w:val="22"/>
            <w:szCs w:val="22"/>
            <w:bdr w:val="none" w:sz="0" w:space="0" w:color="auto" w:frame="1"/>
          </w:rPr>
          <w:t>https://blink.nl/blink-lezen/</w:t>
        </w:r>
      </w:hyperlink>
      <w:r w:rsidRPr="008B2763">
        <w:rPr>
          <w:rFonts w:ascii="Economica" w:hAnsi="Economica" w:cs="Calibri"/>
          <w:color w:val="1480C4"/>
          <w:sz w:val="22"/>
          <w:szCs w:val="22"/>
          <w:bdr w:val="none" w:sz="0" w:space="0" w:color="auto" w:frame="1"/>
        </w:rPr>
        <w:br/>
        <w:t>Na de herfstvakantie zullen w</w:t>
      </w:r>
      <w:r w:rsidR="00AD4662">
        <w:rPr>
          <w:rFonts w:ascii="Economica" w:hAnsi="Economica" w:cs="Calibri"/>
          <w:color w:val="1480C4"/>
          <w:sz w:val="22"/>
          <w:szCs w:val="22"/>
          <w:bdr w:val="none" w:sz="0" w:space="0" w:color="auto" w:frame="1"/>
        </w:rPr>
        <w:t>ij</w:t>
      </w:r>
      <w:r w:rsidRPr="008B2763">
        <w:rPr>
          <w:rFonts w:ascii="Economica" w:hAnsi="Economica" w:cs="Calibri"/>
          <w:color w:val="1480C4"/>
          <w:sz w:val="22"/>
          <w:szCs w:val="22"/>
          <w:bdr w:val="none" w:sz="0" w:space="0" w:color="auto" w:frame="1"/>
        </w:rPr>
        <w:t xml:space="preserve"> besluiten of we deze methode zullen aanschaffen. </w:t>
      </w:r>
    </w:p>
    <w:p w14:paraId="608E3742" w14:textId="77777777" w:rsidR="008B2763" w:rsidRPr="008B2763" w:rsidRDefault="008B2763" w:rsidP="008B2763">
      <w:pPr>
        <w:rPr>
          <w:rFonts w:ascii="Economica" w:hAnsi="Economica"/>
          <w:color w:val="1480C4"/>
          <w:sz w:val="22"/>
          <w:szCs w:val="22"/>
        </w:rPr>
      </w:pPr>
    </w:p>
    <w:p w14:paraId="66181DAB" w14:textId="58A6F7E8" w:rsidR="00980AED" w:rsidRDefault="00980AED" w:rsidP="00980AED">
      <w:pPr>
        <w:pStyle w:val="Geenafstand"/>
        <w:rPr>
          <w:rFonts w:ascii="Economica" w:hAnsi="Economica" w:cs="Leelawadee UI"/>
          <w:b/>
          <w:color w:val="EA673D"/>
          <w:sz w:val="44"/>
        </w:rPr>
      </w:pPr>
      <w:r>
        <w:rPr>
          <w:rFonts w:ascii="Economica" w:hAnsi="Economica" w:cs="Leelawadee UI"/>
          <w:b/>
          <w:color w:val="EA673D"/>
          <w:sz w:val="44"/>
        </w:rPr>
        <w:t>CJG</w:t>
      </w:r>
    </w:p>
    <w:p w14:paraId="188176CB" w14:textId="5DACF396" w:rsidR="00980AED" w:rsidRPr="008B2763" w:rsidRDefault="00980AED" w:rsidP="00980AED">
      <w:pPr>
        <w:pStyle w:val="Geenafstand"/>
        <w:rPr>
          <w:rFonts w:ascii="Economica" w:hAnsi="Economica"/>
          <w:b/>
          <w:color w:val="1480C4"/>
        </w:rPr>
      </w:pPr>
      <w:r>
        <w:rPr>
          <w:rFonts w:ascii="Economica" w:hAnsi="Economica" w:cs="Calibri"/>
          <w:color w:val="1480C4"/>
          <w:bdr w:val="none" w:sz="0" w:space="0" w:color="auto" w:frame="1"/>
        </w:rPr>
        <w:t>Als bijlage ontvangt u het laatste aanbod van het CJG.</w:t>
      </w:r>
    </w:p>
    <w:p w14:paraId="2CD77809" w14:textId="77777777" w:rsidR="008B2763" w:rsidRPr="008B2763" w:rsidRDefault="008B2763" w:rsidP="008B2763">
      <w:pPr>
        <w:rPr>
          <w:rFonts w:ascii="Economica" w:hAnsi="Economica"/>
          <w:color w:val="1480C4"/>
        </w:rPr>
      </w:pPr>
    </w:p>
    <w:p w14:paraId="28D6E755" w14:textId="0C779E96" w:rsidR="002E649C" w:rsidRDefault="002E649C" w:rsidP="008B2763">
      <w:pPr>
        <w:pStyle w:val="xxmsonormal"/>
        <w:shd w:val="clear" w:color="auto" w:fill="FFFFFF"/>
        <w:spacing w:before="0" w:beforeAutospacing="0" w:after="0" w:afterAutospacing="0"/>
        <w:rPr>
          <w:rFonts w:ascii="Economica" w:hAnsi="Economica"/>
          <w:color w:val="1480C4"/>
        </w:rPr>
      </w:pPr>
    </w:p>
    <w:p w14:paraId="640B897A" w14:textId="6F617AB2" w:rsidR="0075533F" w:rsidRDefault="0075533F" w:rsidP="008B2763">
      <w:pPr>
        <w:pStyle w:val="xxmsonormal"/>
        <w:shd w:val="clear" w:color="auto" w:fill="FFFFFF"/>
        <w:spacing w:before="0" w:beforeAutospacing="0" w:after="0" w:afterAutospacing="0"/>
        <w:rPr>
          <w:rFonts w:ascii="Economica" w:hAnsi="Economica"/>
          <w:color w:val="1480C4"/>
        </w:rPr>
      </w:pPr>
    </w:p>
    <w:p w14:paraId="09ACE5D8" w14:textId="194F06E7" w:rsidR="0075533F" w:rsidRDefault="0075533F" w:rsidP="008B2763">
      <w:pPr>
        <w:pStyle w:val="xxmsonormal"/>
        <w:shd w:val="clear" w:color="auto" w:fill="FFFFFF"/>
        <w:spacing w:before="0" w:beforeAutospacing="0" w:after="0" w:afterAutospacing="0"/>
        <w:rPr>
          <w:rFonts w:ascii="Economica" w:hAnsi="Economica"/>
          <w:color w:val="1480C4"/>
        </w:rPr>
      </w:pPr>
    </w:p>
    <w:p w14:paraId="07C87D26" w14:textId="0F323A65" w:rsidR="0075533F" w:rsidRDefault="0075533F" w:rsidP="008B2763">
      <w:pPr>
        <w:pStyle w:val="xxmsonormal"/>
        <w:shd w:val="clear" w:color="auto" w:fill="FFFFFF"/>
        <w:spacing w:before="0" w:beforeAutospacing="0" w:after="0" w:afterAutospacing="0"/>
        <w:rPr>
          <w:rFonts w:ascii="Economica" w:hAnsi="Economica"/>
          <w:color w:val="1480C4"/>
        </w:rPr>
      </w:pPr>
    </w:p>
    <w:p w14:paraId="14F6E46C" w14:textId="2CB1677E" w:rsidR="0075533F" w:rsidRDefault="0075533F" w:rsidP="008B2763">
      <w:pPr>
        <w:pStyle w:val="xxmsonormal"/>
        <w:shd w:val="clear" w:color="auto" w:fill="FFFFFF"/>
        <w:spacing w:before="0" w:beforeAutospacing="0" w:after="0" w:afterAutospacing="0"/>
        <w:rPr>
          <w:rFonts w:ascii="Economica" w:hAnsi="Economica"/>
          <w:color w:val="1480C4"/>
        </w:rPr>
      </w:pPr>
    </w:p>
    <w:p w14:paraId="2CDC1CB9" w14:textId="588280B3" w:rsidR="0075533F" w:rsidRDefault="0075533F" w:rsidP="008B2763">
      <w:pPr>
        <w:pStyle w:val="xxmsonormal"/>
        <w:shd w:val="clear" w:color="auto" w:fill="FFFFFF"/>
        <w:spacing w:before="0" w:beforeAutospacing="0" w:after="0" w:afterAutospacing="0"/>
        <w:rPr>
          <w:rFonts w:ascii="Economica" w:hAnsi="Economica"/>
          <w:color w:val="1480C4"/>
        </w:rPr>
      </w:pPr>
    </w:p>
    <w:p w14:paraId="21904931" w14:textId="14AB512A" w:rsidR="0075533F" w:rsidRDefault="0075533F" w:rsidP="008B2763">
      <w:pPr>
        <w:pStyle w:val="xxmsonormal"/>
        <w:shd w:val="clear" w:color="auto" w:fill="FFFFFF"/>
        <w:spacing w:before="0" w:beforeAutospacing="0" w:after="0" w:afterAutospacing="0"/>
        <w:rPr>
          <w:rFonts w:ascii="Economica" w:hAnsi="Economica"/>
          <w:color w:val="1480C4"/>
        </w:rPr>
      </w:pPr>
    </w:p>
    <w:p w14:paraId="0B558450" w14:textId="4F5C7B5D" w:rsidR="0075533F" w:rsidRDefault="0075533F" w:rsidP="008B2763">
      <w:pPr>
        <w:pStyle w:val="xxmsonormal"/>
        <w:shd w:val="clear" w:color="auto" w:fill="FFFFFF"/>
        <w:spacing w:before="0" w:beforeAutospacing="0" w:after="0" w:afterAutospacing="0"/>
        <w:rPr>
          <w:rFonts w:ascii="Economica" w:hAnsi="Economica"/>
          <w:color w:val="1480C4"/>
        </w:rPr>
      </w:pPr>
    </w:p>
    <w:p w14:paraId="29F58045" w14:textId="77777777" w:rsidR="0075533F" w:rsidRPr="002E649C" w:rsidRDefault="0075533F" w:rsidP="008B2763">
      <w:pPr>
        <w:pStyle w:val="xxmsonormal"/>
        <w:shd w:val="clear" w:color="auto" w:fill="FFFFFF"/>
        <w:spacing w:before="0" w:beforeAutospacing="0" w:after="0" w:afterAutospacing="0"/>
        <w:rPr>
          <w:rFonts w:ascii="Economica" w:hAnsi="Economica"/>
          <w:color w:val="1480C4"/>
        </w:rPr>
      </w:pPr>
    </w:p>
    <w:p w14:paraId="3A0E449C" w14:textId="77777777" w:rsidR="002E649C" w:rsidRPr="002E649C" w:rsidRDefault="002E649C" w:rsidP="002E649C">
      <w:pPr>
        <w:pStyle w:val="Geenafstand"/>
        <w:rPr>
          <w:rFonts w:ascii="Economica" w:hAnsi="Economica"/>
          <w:color w:val="1480C4"/>
        </w:rPr>
      </w:pPr>
    </w:p>
    <w:p w14:paraId="3311F676" w14:textId="358F4C59" w:rsidR="00E421F0" w:rsidRDefault="00334F15" w:rsidP="00A46CF9">
      <w:pPr>
        <w:pStyle w:val="Geenafstand"/>
        <w:rPr>
          <w:rFonts w:ascii="Economica" w:hAnsi="Economica" w:cs="Leelawadee UI"/>
          <w:b/>
          <w:color w:val="EA673D"/>
          <w:sz w:val="44"/>
        </w:rPr>
      </w:pPr>
      <w:r w:rsidRPr="00FF7C21">
        <w:rPr>
          <w:noProof/>
          <w:color w:val="31849B" w:themeColor="accent5" w:themeShade="BF"/>
          <w:lang w:eastAsia="nl-NL"/>
        </w:rPr>
        <w:lastRenderedPageBreak/>
        <mc:AlternateContent>
          <mc:Choice Requires="wps">
            <w:drawing>
              <wp:anchor distT="0" distB="0" distL="114300" distR="114300" simplePos="0" relativeHeight="251653632" behindDoc="0" locked="0" layoutInCell="1" allowOverlap="1" wp14:anchorId="31EC3B3F" wp14:editId="4A48076E">
                <wp:simplePos x="0" y="0"/>
                <wp:positionH relativeFrom="page">
                  <wp:posOffset>628650</wp:posOffset>
                </wp:positionH>
                <wp:positionV relativeFrom="paragraph">
                  <wp:posOffset>213995</wp:posOffset>
                </wp:positionV>
                <wp:extent cx="5486400" cy="3362325"/>
                <wp:effectExtent l="0" t="0" r="19050" b="28575"/>
                <wp:wrapNone/>
                <wp:docPr id="192" name="Rechthoek: afgeronde hoeken 192"/>
                <wp:cNvGraphicFramePr/>
                <a:graphic xmlns:a="http://schemas.openxmlformats.org/drawingml/2006/main">
                  <a:graphicData uri="http://schemas.microsoft.com/office/word/2010/wordprocessingShape">
                    <wps:wsp>
                      <wps:cNvSpPr/>
                      <wps:spPr>
                        <a:xfrm>
                          <a:off x="0" y="0"/>
                          <a:ext cx="5486400" cy="3362325"/>
                        </a:xfrm>
                        <a:prstGeom prst="roundRect">
                          <a:avLst>
                            <a:gd name="adj" fmla="val 7810"/>
                          </a:avLst>
                        </a:prstGeom>
                        <a:noFill/>
                        <a:ln w="25400" cap="flat" cmpd="sng" algn="ctr">
                          <a:solidFill>
                            <a:srgbClr val="EA673D"/>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F38EC" id="Rechthoek: afgeronde hoeken 192" o:spid="_x0000_s1026" style="position:absolute;margin-left:49.5pt;margin-top:16.85pt;width:6in;height:26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" filled="f" strokecolor="#ea673d" strokeweight="2pt">
                <v:stroke dashstyle="longDash"/>
                <w10:wrap anchorx="page"/>
              </v:roundrect>
            </w:pict>
          </mc:Fallback>
        </mc:AlternateContent>
      </w:r>
    </w:p>
    <w:p w14:paraId="52D0220B" w14:textId="55DBE4F2" w:rsidR="008209D8" w:rsidRPr="00206674" w:rsidRDefault="00206674" w:rsidP="00CC3545">
      <w:pPr>
        <w:pStyle w:val="Geenafstand"/>
        <w:rPr>
          <w:noProof/>
          <w:lang w:eastAsia="nl-NL"/>
        </w:rPr>
      </w:pPr>
      <w:r w:rsidRPr="00E06EB9">
        <w:rPr>
          <w:rFonts w:ascii="Economica" w:hAnsi="Economica"/>
          <w:noProof/>
          <w:color w:val="1480C4"/>
          <w:sz w:val="24"/>
          <w:szCs w:val="24"/>
          <w:lang w:eastAsia="nl-NL"/>
        </w:rPr>
        <w:drawing>
          <wp:anchor distT="0" distB="0" distL="114300" distR="114300" simplePos="0" relativeHeight="251621376" behindDoc="0" locked="0" layoutInCell="1" allowOverlap="1" wp14:anchorId="02AADC75" wp14:editId="4A84E76F">
            <wp:simplePos x="0" y="0"/>
            <wp:positionH relativeFrom="page">
              <wp:posOffset>4206151</wp:posOffset>
            </wp:positionH>
            <wp:positionV relativeFrom="paragraph">
              <wp:posOffset>1044021</wp:posOffset>
            </wp:positionV>
            <wp:extent cx="1351084" cy="1207582"/>
            <wp:effectExtent l="38100" t="38100" r="40005" b="50165"/>
            <wp:wrapSquare wrapText="bothSides"/>
            <wp:docPr id="12" name="Afbeelding 12" descr="Waarom er deze week zoveel mensen jarig 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arom er deze week zoveel mensen jarig zijn"/>
                    <pic:cNvPicPr>
                      <a:picLocks noChangeAspect="1" noChangeArrowheads="1"/>
                    </pic:cNvPicPr>
                  </pic:nvPicPr>
                  <pic:blipFill rotWithShape="1">
                    <a:blip r:embed="rId19">
                      <a:extLst>
                        <a:ext uri="{28A0092B-C50C-407E-A947-70E740481C1C}">
                          <a14:useLocalDpi xmlns:a14="http://schemas.microsoft.com/office/drawing/2010/main" val="0"/>
                        </a:ext>
                      </a:extLst>
                    </a:blip>
                    <a:srcRect t="10740" r="32616"/>
                    <a:stretch/>
                  </pic:blipFill>
                  <pic:spPr bwMode="auto">
                    <a:xfrm rot="194494">
                      <a:off x="0" y="0"/>
                      <a:ext cx="1365567" cy="12205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FB0">
        <w:rPr>
          <w:rFonts w:ascii="Economica" w:hAnsi="Economica" w:cs="Leelawadee UI"/>
          <w:b/>
          <w:color w:val="EA673D"/>
          <w:sz w:val="44"/>
        </w:rPr>
        <w:t>V</w:t>
      </w:r>
      <w:r w:rsidR="00E06EB9">
        <w:rPr>
          <w:rFonts w:ascii="Economica" w:hAnsi="Economica" w:cs="Leelawadee UI"/>
          <w:b/>
          <w:color w:val="EA673D"/>
          <w:sz w:val="44"/>
        </w:rPr>
        <w:t xml:space="preserve">erjaardagen </w:t>
      </w:r>
      <w:r w:rsidRPr="00E06EB9">
        <w:rPr>
          <w:rFonts w:ascii="Economica" w:hAnsi="Economica"/>
          <w:noProof/>
          <w:color w:val="1480C4"/>
          <w:sz w:val="24"/>
          <w:szCs w:val="24"/>
          <w:lang w:eastAsia="nl-NL"/>
        </w:rPr>
        <w:drawing>
          <wp:anchor distT="0" distB="0" distL="114300" distR="114300" simplePos="0" relativeHeight="251625472" behindDoc="0" locked="0" layoutInCell="1" allowOverlap="1" wp14:anchorId="790E2418" wp14:editId="4A84E76F">
            <wp:simplePos x="0" y="0"/>
            <wp:positionH relativeFrom="page">
              <wp:posOffset>4206151</wp:posOffset>
            </wp:positionH>
            <wp:positionV relativeFrom="paragraph">
              <wp:posOffset>1044021</wp:posOffset>
            </wp:positionV>
            <wp:extent cx="1351084" cy="1207582"/>
            <wp:effectExtent l="38100" t="38100" r="40005" b="50165"/>
            <wp:wrapSquare wrapText="bothSides"/>
            <wp:docPr id="305857898" name="Afbeelding 12" descr="Waarom er deze week zoveel mensen jarig 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arom er deze week zoveel mensen jarig zijn"/>
                    <pic:cNvPicPr>
                      <a:picLocks noChangeAspect="1" noChangeArrowheads="1"/>
                    </pic:cNvPicPr>
                  </pic:nvPicPr>
                  <pic:blipFill rotWithShape="1">
                    <a:blip r:embed="rId19">
                      <a:extLst>
                        <a:ext uri="{28A0092B-C50C-407E-A947-70E740481C1C}">
                          <a14:useLocalDpi xmlns:a14="http://schemas.microsoft.com/office/drawing/2010/main" val="0"/>
                        </a:ext>
                      </a:extLst>
                    </a:blip>
                    <a:srcRect t="10740" r="32616"/>
                    <a:stretch/>
                  </pic:blipFill>
                  <pic:spPr bwMode="auto">
                    <a:xfrm rot="194494">
                      <a:off x="0" y="0"/>
                      <a:ext cx="1365567" cy="12205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37C0">
        <w:rPr>
          <w:rFonts w:ascii="Economica" w:hAnsi="Economica" w:cs="Leelawadee UI"/>
          <w:b/>
          <w:color w:val="EA673D"/>
          <w:sz w:val="44"/>
        </w:rPr>
        <w:t>september</w:t>
      </w:r>
    </w:p>
    <w:p w14:paraId="78115BDB" w14:textId="77777777" w:rsidR="00A97B7D" w:rsidRDefault="00A97B7D" w:rsidP="00493E49"/>
    <w:p w14:paraId="43456358" w14:textId="77777777" w:rsidR="00A97B7D" w:rsidRDefault="00A97B7D" w:rsidP="00493E49"/>
    <w:p w14:paraId="22D9D555" w14:textId="22BC7286" w:rsidR="0075533F" w:rsidRPr="00FC37C0" w:rsidRDefault="00FC37C0" w:rsidP="00FC37C0">
      <w:pPr>
        <w:pStyle w:val="Lijstalinea"/>
        <w:numPr>
          <w:ilvl w:val="0"/>
          <w:numId w:val="26"/>
        </w:numPr>
        <w:rPr>
          <w:color w:val="1480C4"/>
        </w:rPr>
      </w:pPr>
      <w:r w:rsidRPr="00FC37C0">
        <w:rPr>
          <w:color w:val="1480C4"/>
        </w:rPr>
        <w:t>Lynn</w:t>
      </w:r>
    </w:p>
    <w:p w14:paraId="191C93CF" w14:textId="27A215F9" w:rsidR="00FC37C0" w:rsidRPr="00FC37C0" w:rsidRDefault="00FC37C0" w:rsidP="00FC37C0">
      <w:pPr>
        <w:pStyle w:val="Lijstalinea"/>
        <w:numPr>
          <w:ilvl w:val="0"/>
          <w:numId w:val="26"/>
        </w:numPr>
        <w:rPr>
          <w:rFonts w:ascii="Economica" w:hAnsi="Economica"/>
          <w:color w:val="1480C4"/>
        </w:rPr>
      </w:pPr>
      <w:r w:rsidRPr="00FC37C0">
        <w:rPr>
          <w:rFonts w:ascii="Economica" w:hAnsi="Economica"/>
          <w:color w:val="1480C4"/>
        </w:rPr>
        <w:t>Nova</w:t>
      </w:r>
    </w:p>
    <w:p w14:paraId="34F99F7D" w14:textId="6B9DF937" w:rsidR="00FC37C0" w:rsidRPr="00FC37C0" w:rsidRDefault="00FC37C0" w:rsidP="00FC37C0">
      <w:pPr>
        <w:pStyle w:val="Lijstalinea"/>
        <w:numPr>
          <w:ilvl w:val="0"/>
          <w:numId w:val="26"/>
        </w:numPr>
        <w:rPr>
          <w:rFonts w:ascii="Economica" w:hAnsi="Economica"/>
          <w:color w:val="1480C4"/>
        </w:rPr>
      </w:pPr>
      <w:r w:rsidRPr="00FC37C0">
        <w:rPr>
          <w:rFonts w:ascii="Economica" w:hAnsi="Economica"/>
          <w:color w:val="1480C4"/>
        </w:rPr>
        <w:t>Tijn</w:t>
      </w:r>
    </w:p>
    <w:p w14:paraId="266EB608" w14:textId="069FCF37" w:rsidR="00FC37C0" w:rsidRPr="00FC37C0" w:rsidRDefault="00FC37C0" w:rsidP="00FC37C0">
      <w:pPr>
        <w:ind w:left="105"/>
        <w:rPr>
          <w:rFonts w:ascii="Economica" w:hAnsi="Economica"/>
          <w:color w:val="1480C4"/>
          <w:sz w:val="22"/>
          <w:szCs w:val="22"/>
        </w:rPr>
      </w:pPr>
      <w:r w:rsidRPr="00FC37C0">
        <w:rPr>
          <w:rFonts w:ascii="Economica" w:hAnsi="Economica" w:cs="Calibri"/>
          <w:color w:val="1480C4"/>
          <w:sz w:val="22"/>
          <w:szCs w:val="22"/>
        </w:rPr>
        <w:t>5</w:t>
      </w:r>
      <w:r w:rsidRPr="00FC37C0">
        <w:rPr>
          <w:rFonts w:ascii="Economica" w:hAnsi="Economica"/>
          <w:color w:val="1480C4"/>
          <w:sz w:val="22"/>
          <w:szCs w:val="22"/>
        </w:rPr>
        <w:tab/>
        <w:t>Evi</w:t>
      </w:r>
    </w:p>
    <w:p w14:paraId="228A45DE" w14:textId="47831FE5" w:rsidR="00FC37C0" w:rsidRPr="00FC37C0" w:rsidRDefault="00FC37C0" w:rsidP="00FC37C0">
      <w:pPr>
        <w:ind w:left="105"/>
        <w:rPr>
          <w:rFonts w:ascii="Economica" w:hAnsi="Economica"/>
          <w:color w:val="1480C4"/>
          <w:sz w:val="22"/>
          <w:szCs w:val="22"/>
        </w:rPr>
      </w:pPr>
      <w:r w:rsidRPr="00FC37C0">
        <w:rPr>
          <w:rFonts w:ascii="Economica" w:hAnsi="Economica"/>
          <w:color w:val="1480C4"/>
          <w:sz w:val="22"/>
          <w:szCs w:val="22"/>
        </w:rPr>
        <w:t>6</w:t>
      </w:r>
      <w:r w:rsidRPr="00FC37C0">
        <w:rPr>
          <w:rFonts w:ascii="Economica" w:hAnsi="Economica"/>
          <w:color w:val="1480C4"/>
          <w:sz w:val="22"/>
          <w:szCs w:val="22"/>
        </w:rPr>
        <w:tab/>
        <w:t>Aline</w:t>
      </w:r>
    </w:p>
    <w:p w14:paraId="0C6B6378" w14:textId="27A6FF0C" w:rsidR="00FC37C0" w:rsidRPr="00FC37C0" w:rsidRDefault="00FC37C0" w:rsidP="00FC37C0">
      <w:pPr>
        <w:ind w:left="105"/>
        <w:rPr>
          <w:rFonts w:ascii="Economica" w:hAnsi="Economica"/>
          <w:color w:val="1480C4"/>
          <w:sz w:val="22"/>
          <w:szCs w:val="22"/>
        </w:rPr>
      </w:pPr>
      <w:r w:rsidRPr="00FC37C0">
        <w:rPr>
          <w:rFonts w:ascii="Economica" w:hAnsi="Economica"/>
          <w:color w:val="1480C4"/>
          <w:sz w:val="22"/>
          <w:szCs w:val="22"/>
        </w:rPr>
        <w:t>10</w:t>
      </w:r>
      <w:r w:rsidRPr="00FC37C0">
        <w:rPr>
          <w:rFonts w:ascii="Economica" w:hAnsi="Economica"/>
          <w:color w:val="1480C4"/>
          <w:sz w:val="22"/>
          <w:szCs w:val="22"/>
        </w:rPr>
        <w:tab/>
        <w:t>Fem</w:t>
      </w:r>
    </w:p>
    <w:p w14:paraId="764650CC" w14:textId="1D655460" w:rsidR="00FC37C0" w:rsidRPr="00FC37C0" w:rsidRDefault="00FC37C0" w:rsidP="00FC37C0">
      <w:pPr>
        <w:ind w:left="105"/>
        <w:rPr>
          <w:rFonts w:ascii="Economica" w:hAnsi="Economica"/>
          <w:color w:val="1480C4"/>
          <w:sz w:val="22"/>
          <w:szCs w:val="22"/>
        </w:rPr>
      </w:pPr>
      <w:r w:rsidRPr="00FC37C0">
        <w:rPr>
          <w:rFonts w:ascii="Economica" w:hAnsi="Economica"/>
          <w:color w:val="1480C4"/>
          <w:sz w:val="22"/>
          <w:szCs w:val="22"/>
        </w:rPr>
        <w:t>12</w:t>
      </w:r>
      <w:r w:rsidRPr="00FC37C0">
        <w:rPr>
          <w:rFonts w:ascii="Economica" w:hAnsi="Economica"/>
          <w:color w:val="1480C4"/>
          <w:sz w:val="22"/>
          <w:szCs w:val="22"/>
        </w:rPr>
        <w:tab/>
        <w:t>Saige</w:t>
      </w:r>
    </w:p>
    <w:p w14:paraId="53629EEC" w14:textId="4954D38B" w:rsidR="00FC37C0" w:rsidRPr="00FC37C0" w:rsidRDefault="00FC37C0" w:rsidP="00FC37C0">
      <w:pPr>
        <w:ind w:left="105"/>
        <w:rPr>
          <w:rFonts w:ascii="Economica" w:hAnsi="Economica"/>
          <w:color w:val="1480C4"/>
          <w:sz w:val="22"/>
          <w:szCs w:val="22"/>
        </w:rPr>
      </w:pPr>
      <w:r w:rsidRPr="00FC37C0">
        <w:rPr>
          <w:rFonts w:ascii="Economica" w:hAnsi="Economica"/>
          <w:color w:val="1480C4"/>
          <w:sz w:val="22"/>
          <w:szCs w:val="22"/>
        </w:rPr>
        <w:t>16</w:t>
      </w:r>
      <w:r w:rsidRPr="00FC37C0">
        <w:rPr>
          <w:rFonts w:ascii="Economica" w:hAnsi="Economica"/>
          <w:color w:val="1480C4"/>
          <w:sz w:val="22"/>
          <w:szCs w:val="22"/>
        </w:rPr>
        <w:tab/>
        <w:t>Noor</w:t>
      </w:r>
    </w:p>
    <w:p w14:paraId="56444B85" w14:textId="2A73DB4A" w:rsidR="00FC37C0" w:rsidRPr="00FC37C0" w:rsidRDefault="00FC37C0" w:rsidP="00FC37C0">
      <w:pPr>
        <w:ind w:left="105"/>
        <w:rPr>
          <w:rFonts w:ascii="Economica" w:hAnsi="Economica"/>
          <w:color w:val="1480C4"/>
          <w:sz w:val="22"/>
          <w:szCs w:val="22"/>
        </w:rPr>
      </w:pPr>
      <w:r w:rsidRPr="00FC37C0">
        <w:rPr>
          <w:rFonts w:ascii="Economica" w:hAnsi="Economica"/>
          <w:color w:val="1480C4"/>
          <w:sz w:val="22"/>
          <w:szCs w:val="22"/>
        </w:rPr>
        <w:t>22</w:t>
      </w:r>
      <w:r w:rsidRPr="00FC37C0">
        <w:rPr>
          <w:rFonts w:ascii="Economica" w:hAnsi="Economica"/>
          <w:color w:val="1480C4"/>
          <w:sz w:val="22"/>
          <w:szCs w:val="22"/>
        </w:rPr>
        <w:tab/>
        <w:t>Liv</w:t>
      </w:r>
    </w:p>
    <w:p w14:paraId="39B0772E" w14:textId="27E92DDE" w:rsidR="00FC37C0" w:rsidRPr="00FC37C0" w:rsidRDefault="00FC37C0" w:rsidP="00FC37C0">
      <w:pPr>
        <w:ind w:left="105"/>
        <w:rPr>
          <w:rFonts w:ascii="Economica" w:hAnsi="Economica"/>
          <w:color w:val="1480C4"/>
          <w:sz w:val="22"/>
          <w:szCs w:val="22"/>
        </w:rPr>
      </w:pPr>
      <w:r w:rsidRPr="00FC37C0">
        <w:rPr>
          <w:rFonts w:ascii="Economica" w:hAnsi="Economica"/>
          <w:color w:val="1480C4"/>
          <w:sz w:val="22"/>
          <w:szCs w:val="22"/>
        </w:rPr>
        <w:t xml:space="preserve">25 </w:t>
      </w:r>
      <w:r w:rsidRPr="00FC37C0">
        <w:rPr>
          <w:rFonts w:ascii="Economica" w:hAnsi="Economica"/>
          <w:color w:val="1480C4"/>
          <w:sz w:val="22"/>
          <w:szCs w:val="22"/>
        </w:rPr>
        <w:tab/>
        <w:t>Floor</w:t>
      </w:r>
    </w:p>
    <w:p w14:paraId="3791541F" w14:textId="53CEB053" w:rsidR="00FC37C0" w:rsidRPr="00FC37C0" w:rsidRDefault="00FC37C0" w:rsidP="00FC37C0">
      <w:pPr>
        <w:ind w:left="105"/>
        <w:rPr>
          <w:rFonts w:ascii="Economica" w:hAnsi="Economica"/>
          <w:color w:val="1480C4"/>
          <w:sz w:val="22"/>
          <w:szCs w:val="22"/>
        </w:rPr>
      </w:pPr>
      <w:r w:rsidRPr="00FC37C0">
        <w:rPr>
          <w:rFonts w:ascii="Economica" w:hAnsi="Economica"/>
          <w:color w:val="1480C4"/>
          <w:sz w:val="22"/>
          <w:szCs w:val="22"/>
        </w:rPr>
        <w:t>29</w:t>
      </w:r>
      <w:r w:rsidRPr="00FC37C0">
        <w:rPr>
          <w:rFonts w:ascii="Economica" w:hAnsi="Economica"/>
          <w:color w:val="1480C4"/>
          <w:sz w:val="22"/>
          <w:szCs w:val="22"/>
        </w:rPr>
        <w:tab/>
        <w:t>Chenaya</w:t>
      </w:r>
    </w:p>
    <w:p w14:paraId="20832DB7" w14:textId="77777777" w:rsidR="0075533F" w:rsidRDefault="0075533F" w:rsidP="00493E49">
      <w:pPr>
        <w:rPr>
          <w:rFonts w:ascii="Economica" w:hAnsi="Economica" w:cs="Leelawadee UI"/>
          <w:b/>
          <w:bCs/>
          <w:color w:val="EA673D"/>
          <w:sz w:val="44"/>
          <w:szCs w:val="44"/>
        </w:rPr>
      </w:pPr>
    </w:p>
    <w:p w14:paraId="76605E77" w14:textId="77777777" w:rsidR="0075533F" w:rsidRDefault="0075533F" w:rsidP="00493E49">
      <w:pPr>
        <w:rPr>
          <w:rFonts w:ascii="Economica" w:hAnsi="Economica" w:cs="Leelawadee UI"/>
          <w:b/>
          <w:bCs/>
          <w:color w:val="EA673D"/>
          <w:sz w:val="44"/>
          <w:szCs w:val="44"/>
        </w:rPr>
      </w:pPr>
    </w:p>
    <w:p w14:paraId="6DBE8AB6" w14:textId="77777777" w:rsidR="0075533F" w:rsidRDefault="0075533F" w:rsidP="00493E49">
      <w:pPr>
        <w:rPr>
          <w:rFonts w:ascii="Economica" w:hAnsi="Economica" w:cs="Leelawadee UI"/>
          <w:b/>
          <w:bCs/>
          <w:color w:val="EA673D"/>
          <w:sz w:val="44"/>
          <w:szCs w:val="44"/>
        </w:rPr>
      </w:pPr>
    </w:p>
    <w:p w14:paraId="4FA10B38" w14:textId="77777777" w:rsidR="0075533F" w:rsidRDefault="0075533F" w:rsidP="00493E49">
      <w:pPr>
        <w:rPr>
          <w:rFonts w:ascii="Economica" w:hAnsi="Economica" w:cs="Leelawadee UI"/>
          <w:b/>
          <w:bCs/>
          <w:color w:val="EA673D"/>
          <w:sz w:val="44"/>
          <w:szCs w:val="44"/>
        </w:rPr>
      </w:pPr>
    </w:p>
    <w:p w14:paraId="44D0C7DA" w14:textId="77777777" w:rsidR="0075533F" w:rsidRDefault="0075533F" w:rsidP="00493E49">
      <w:pPr>
        <w:rPr>
          <w:rFonts w:ascii="Economica" w:hAnsi="Economica" w:cs="Leelawadee UI"/>
          <w:b/>
          <w:bCs/>
          <w:color w:val="EA673D"/>
          <w:sz w:val="44"/>
          <w:szCs w:val="44"/>
        </w:rPr>
      </w:pPr>
      <w:bookmarkStart w:id="1" w:name="_GoBack"/>
      <w:bookmarkEnd w:id="1"/>
    </w:p>
    <w:p w14:paraId="689B0128" w14:textId="77777777" w:rsidR="0075533F" w:rsidRDefault="0075533F" w:rsidP="00493E49">
      <w:pPr>
        <w:rPr>
          <w:rFonts w:ascii="Economica" w:hAnsi="Economica" w:cs="Leelawadee UI"/>
          <w:b/>
          <w:bCs/>
          <w:color w:val="EA673D"/>
          <w:sz w:val="44"/>
          <w:szCs w:val="44"/>
        </w:rPr>
      </w:pPr>
    </w:p>
    <w:p w14:paraId="74840DE9" w14:textId="1D33D5BA" w:rsidR="005332D1" w:rsidRPr="00284EB9" w:rsidRDefault="00493E49" w:rsidP="00493E49">
      <w:r>
        <w:rPr>
          <w:noProof/>
          <w:lang w:eastAsia="nl-NL"/>
        </w:rPr>
        <w:drawing>
          <wp:anchor distT="0" distB="0" distL="114300" distR="114300" simplePos="0" relativeHeight="251661824" behindDoc="0" locked="0" layoutInCell="1" allowOverlap="1" wp14:anchorId="29D18B90" wp14:editId="46D6244F">
            <wp:simplePos x="0" y="0"/>
            <wp:positionH relativeFrom="column">
              <wp:posOffset>1318895</wp:posOffset>
            </wp:positionH>
            <wp:positionV relativeFrom="paragraph">
              <wp:posOffset>6985</wp:posOffset>
            </wp:positionV>
            <wp:extent cx="1058400" cy="1087200"/>
            <wp:effectExtent l="0" t="0" r="8890" b="0"/>
            <wp:wrapSquare wrapText="bothSides"/>
            <wp:docPr id="2" name="Afbeelding 2">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 name="Afbeelding 1">
                      <a:hlinkClick r:id="rId20"/>
                    </pic:cNvPr>
                    <pic:cNvPicPr/>
                  </pic:nvPicPr>
                  <pic:blipFill rotWithShape="1">
                    <a:blip r:embed="rId21">
                      <a:extLst>
                        <a:ext uri="{28A0092B-C50C-407E-A947-70E740481C1C}">
                          <a14:useLocalDpi xmlns:a14="http://schemas.microsoft.com/office/drawing/2010/main" val="0"/>
                        </a:ext>
                      </a:extLst>
                    </a:blip>
                    <a:srcRect l="13719" t="13719" r="13764" b="11803"/>
                    <a:stretch/>
                  </pic:blipFill>
                  <pic:spPr bwMode="auto">
                    <a:xfrm>
                      <a:off x="0" y="0"/>
                      <a:ext cx="1058400" cy="108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conomica" w:hAnsi="Economica" w:cs="Leelawadee UI"/>
          <w:b/>
          <w:bCs/>
          <w:color w:val="EA673D"/>
          <w:sz w:val="44"/>
          <w:szCs w:val="44"/>
        </w:rPr>
        <w:t>V</w:t>
      </w:r>
      <w:r w:rsidRPr="6A059804">
        <w:rPr>
          <w:rFonts w:ascii="Economica" w:hAnsi="Economica" w:cs="Leelawadee UI"/>
          <w:b/>
          <w:bCs/>
          <w:color w:val="EA673D"/>
          <w:sz w:val="44"/>
          <w:szCs w:val="44"/>
        </w:rPr>
        <w:t>olg ons op</w:t>
      </w:r>
    </w:p>
    <w:sectPr w:rsidR="005332D1" w:rsidRPr="00284EB9" w:rsidSect="00FF7C21">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9AD2" w14:textId="77777777" w:rsidR="00A33E11" w:rsidRDefault="00A33E11" w:rsidP="00FF7C21">
      <w:r>
        <w:separator/>
      </w:r>
    </w:p>
  </w:endnote>
  <w:endnote w:type="continuationSeparator" w:id="0">
    <w:p w14:paraId="7BC6907D" w14:textId="77777777" w:rsidR="00A33E11" w:rsidRDefault="00A33E11" w:rsidP="00FF7C21">
      <w:r>
        <w:continuationSeparator/>
      </w:r>
    </w:p>
  </w:endnote>
  <w:endnote w:type="continuationNotice" w:id="1">
    <w:p w14:paraId="606B3163" w14:textId="77777777" w:rsidR="00A33E11" w:rsidRDefault="00A3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nomica">
    <w:panose1 w:val="02000506040000020004"/>
    <w:charset w:val="00"/>
    <w:family w:val="auto"/>
    <w:pitch w:val="variable"/>
    <w:sig w:usb0="800000AF" w:usb1="4000204A"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RF Lemonberry Sans">
    <w:panose1 w:val="02000603000000000000"/>
    <w:charset w:val="00"/>
    <w:family w:val="modern"/>
    <w:notTrueType/>
    <w:pitch w:val="variable"/>
    <w:sig w:usb0="80000007" w:usb1="40010002" w:usb2="00000000" w:usb3="00000000" w:csb0="00000093" w:csb1="00000000"/>
  </w:font>
  <w:font w:name="Open Sans Condensed Light">
    <w:panose1 w:val="020B0306030504020204"/>
    <w:charset w:val="00"/>
    <w:family w:val="swiss"/>
    <w:pitch w:val="variable"/>
    <w:sig w:usb0="E00002EF" w:usb1="4000205B" w:usb2="00000028" w:usb3="00000000" w:csb0="0000019F" w:csb1="00000000"/>
  </w:font>
  <w:font w:name="Leelawadee UI">
    <w:panose1 w:val="020B0502040204020203"/>
    <w:charset w:val="00"/>
    <w:family w:val="swiss"/>
    <w:pitch w:val="variable"/>
    <w:sig w:usb0="A3000003" w:usb1="00000000" w:usb2="00010000" w:usb3="00000000" w:csb0="00010101"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BBE" w14:textId="77777777" w:rsidR="003745BF" w:rsidRDefault="003745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10C8" w14:textId="6F331585" w:rsidR="003745BF" w:rsidRDefault="003745BF">
    <w:pPr>
      <w:pStyle w:val="Voettekst"/>
    </w:pPr>
    <w:r>
      <w:rPr>
        <w:noProof/>
        <w:lang w:eastAsia="nl-NL"/>
      </w:rPr>
      <mc:AlternateContent>
        <mc:Choice Requires="wps">
          <w:drawing>
            <wp:anchor distT="0" distB="0" distL="114300" distR="114300" simplePos="0" relativeHeight="251658241" behindDoc="0" locked="0" layoutInCell="1" allowOverlap="1" wp14:anchorId="26FD7031" wp14:editId="3698E75D">
              <wp:simplePos x="0" y="0"/>
              <wp:positionH relativeFrom="column">
                <wp:posOffset>-709930</wp:posOffset>
              </wp:positionH>
              <wp:positionV relativeFrom="page">
                <wp:posOffset>10296525</wp:posOffset>
              </wp:positionV>
              <wp:extent cx="4238625" cy="342900"/>
              <wp:effectExtent l="0" t="0" r="0" b="0"/>
              <wp:wrapNone/>
              <wp:docPr id="22" name="Tekstvak 22"/>
              <wp:cNvGraphicFramePr/>
              <a:graphic xmlns:a="http://schemas.openxmlformats.org/drawingml/2006/main">
                <a:graphicData uri="http://schemas.microsoft.com/office/word/2010/wordprocessingShape">
                  <wps:wsp>
                    <wps:cNvSpPr txBox="1"/>
                    <wps:spPr>
                      <a:xfrm>
                        <a:off x="0" y="0"/>
                        <a:ext cx="4238625" cy="342900"/>
                      </a:xfrm>
                      <a:prstGeom prst="rect">
                        <a:avLst/>
                      </a:prstGeom>
                      <a:noFill/>
                      <a:ln w="6350">
                        <a:noFill/>
                      </a:ln>
                    </wps:spPr>
                    <wps:txbx>
                      <w:txbxContent>
                        <w:p w14:paraId="7C888206" w14:textId="63AA5759" w:rsidR="003745BF" w:rsidRPr="004F0CA3" w:rsidRDefault="003745BF" w:rsidP="00FF7C21">
                          <w:pPr>
                            <w:rPr>
                              <w:rFonts w:ascii="Open Sans" w:hAnsi="Open Sans" w:cs="Open Sans"/>
                              <w:color w:val="1280A9"/>
                            </w:rPr>
                          </w:pPr>
                          <w:r w:rsidRPr="004C768E">
                            <w:rPr>
                              <w:rFonts w:ascii="Open Sans" w:hAnsi="Open Sans" w:cs="Open Sans"/>
                              <w:color w:val="1280A9"/>
                            </w:rPr>
                            <w:t>Het Anker... een veilige haven, jouw unieke reis!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D7031" id="_x0000_t202" coordsize="21600,21600" o:spt="202" path="m,l,21600r21600,l21600,xe">
              <v:stroke joinstyle="miter"/>
              <v:path gradientshapeok="t" o:connecttype="rect"/>
            </v:shapetype>
            <v:shape id="Tekstvak 22" o:spid="_x0000_s1026" type="#_x0000_t202" style="position:absolute;margin-left:-55.9pt;margin-top:810.75pt;width:333.7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" filled="f" stroked="f" strokeweight=".5pt">
              <v:textbox>
                <w:txbxContent>
                  <w:p w14:paraId="7C888206" w14:textId="63AA5759" w:rsidR="003745BF" w:rsidRPr="004F0CA3" w:rsidRDefault="003745BF" w:rsidP="00FF7C21">
                    <w:pPr>
                      <w:rPr>
                        <w:rFonts w:ascii="Open Sans" w:hAnsi="Open Sans" w:cs="Open Sans"/>
                        <w:color w:val="1280A9"/>
                      </w:rPr>
                    </w:pPr>
                    <w:r w:rsidRPr="004C768E">
                      <w:rPr>
                        <w:rFonts w:ascii="Open Sans" w:hAnsi="Open Sans" w:cs="Open Sans"/>
                        <w:color w:val="1280A9"/>
                      </w:rPr>
                      <w:t>Het Anker... een veilige haven, jouw unieke reis!</w:t>
                    </w:r>
                  </w:p>
                </w:txbxContent>
              </v:textbox>
              <w10:wrap anchory="page"/>
            </v:shape>
          </w:pict>
        </mc:Fallback>
      </mc:AlternateContent>
    </w:r>
    <w:r>
      <w:rPr>
        <w:noProof/>
        <w:lang w:eastAsia="nl-NL"/>
      </w:rPr>
      <w:drawing>
        <wp:anchor distT="0" distB="0" distL="114300" distR="114300" simplePos="0" relativeHeight="251658240" behindDoc="0" locked="0" layoutInCell="1" allowOverlap="1" wp14:anchorId="326A2424" wp14:editId="0B1955B9">
          <wp:simplePos x="0" y="0"/>
          <wp:positionH relativeFrom="column">
            <wp:posOffset>-900430</wp:posOffset>
          </wp:positionH>
          <wp:positionV relativeFrom="paragraph">
            <wp:posOffset>-797560</wp:posOffset>
          </wp:positionV>
          <wp:extent cx="7581900" cy="1424305"/>
          <wp:effectExtent l="0" t="0" r="0" b="444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ung.jpg"/>
                  <pic:cNvPicPr/>
                </pic:nvPicPr>
                <pic:blipFill>
                  <a:blip r:embed="rId1"/>
                  <a:stretch>
                    <a:fillRect/>
                  </a:stretch>
                </pic:blipFill>
                <pic:spPr>
                  <a:xfrm>
                    <a:off x="0" y="0"/>
                    <a:ext cx="7581900" cy="1424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FA18" w14:textId="77777777" w:rsidR="003745BF" w:rsidRDefault="003745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F7E0" w14:textId="77777777" w:rsidR="00A33E11" w:rsidRDefault="00A33E11" w:rsidP="00FF7C21">
      <w:r>
        <w:separator/>
      </w:r>
    </w:p>
  </w:footnote>
  <w:footnote w:type="continuationSeparator" w:id="0">
    <w:p w14:paraId="74A856ED" w14:textId="77777777" w:rsidR="00A33E11" w:rsidRDefault="00A33E11" w:rsidP="00FF7C21">
      <w:r>
        <w:continuationSeparator/>
      </w:r>
    </w:p>
  </w:footnote>
  <w:footnote w:type="continuationNotice" w:id="1">
    <w:p w14:paraId="358A3D4B" w14:textId="77777777" w:rsidR="00A33E11" w:rsidRDefault="00A33E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B55" w14:textId="77777777" w:rsidR="003745BF" w:rsidRDefault="003745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8814" w14:textId="7F51EDB9" w:rsidR="003745BF" w:rsidRPr="00FF7C21" w:rsidRDefault="003745BF" w:rsidP="00FF7C21">
    <w:pPr>
      <w:pStyle w:val="Koptekst"/>
      <w:jc w:val="center"/>
      <w:rPr>
        <w:rFonts w:ascii="Open Sans Light" w:hAnsi="Open Sans Light" w:cs="Open Sans Light"/>
        <w:color w:val="E55635"/>
      </w:rPr>
    </w:pPr>
    <w:r w:rsidRPr="00FF7C21">
      <w:rPr>
        <w:rFonts w:ascii="Open Sans Light" w:hAnsi="Open Sans Light" w:cs="Open Sans Light"/>
        <w:noProof/>
        <w:color w:val="E55635"/>
        <w:lang w:eastAsia="nl-NL"/>
      </w:rPr>
      <mc:AlternateContent>
        <mc:Choice Requires="wps">
          <w:drawing>
            <wp:anchor distT="0" distB="0" distL="114300" distR="114300" simplePos="0" relativeHeight="251658242" behindDoc="0" locked="0" layoutInCell="1" allowOverlap="1" wp14:anchorId="6C8DA85B" wp14:editId="08874F6F">
              <wp:simplePos x="0" y="0"/>
              <wp:positionH relativeFrom="column">
                <wp:posOffset>-1143000</wp:posOffset>
              </wp:positionH>
              <wp:positionV relativeFrom="paragraph">
                <wp:posOffset>192405</wp:posOffset>
              </wp:positionV>
              <wp:extent cx="7581900" cy="0"/>
              <wp:effectExtent l="0" t="0" r="0" b="0"/>
              <wp:wrapNone/>
              <wp:docPr id="21" name="Rechte verbindingslijn 21"/>
              <wp:cNvGraphicFramePr/>
              <a:graphic xmlns:a="http://schemas.openxmlformats.org/drawingml/2006/main">
                <a:graphicData uri="http://schemas.microsoft.com/office/word/2010/wordprocessingShape">
                  <wps:wsp>
                    <wps:cNvCnPr/>
                    <wps:spPr>
                      <a:xfrm>
                        <a:off x="0" y="0"/>
                        <a:ext cx="7581900" cy="0"/>
                      </a:xfrm>
                      <a:prstGeom prst="line">
                        <a:avLst/>
                      </a:prstGeom>
                      <a:noFill/>
                      <a:ln w="19050" cap="flat" cmpd="sng" algn="ctr">
                        <a:solidFill>
                          <a:srgbClr val="BAD1E5"/>
                        </a:solidFill>
                        <a:prstDash val="solid"/>
                      </a:ln>
                      <a:effectLst/>
                    </wps:spPr>
                    <wps:bodyPr/>
                  </wps:wsp>
                </a:graphicData>
              </a:graphic>
              <wp14:sizeRelH relativeFrom="margin">
                <wp14:pctWidth>0</wp14:pctWidth>
              </wp14:sizeRelH>
            </wp:anchor>
          </w:drawing>
        </mc:Choice>
        <mc:Fallback>
          <w:pict>
            <v:line w14:anchorId="751D9BA1" id="Rechte verbindingslijn 2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15pt" to="5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" strokecolor="#bad1e5" strokeweight="1.5pt"/>
          </w:pict>
        </mc:Fallback>
      </mc:AlternateContent>
    </w:r>
  </w:p>
  <w:p w14:paraId="0987E6E7" w14:textId="7EB5D46B" w:rsidR="003745BF" w:rsidRDefault="003745BF">
    <w:pPr>
      <w:pStyle w:val="Koptekst"/>
    </w:pPr>
  </w:p>
  <w:p w14:paraId="2E1CF307" w14:textId="77777777" w:rsidR="003745BF" w:rsidRDefault="003745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C5BE" w14:textId="710FB904" w:rsidR="003745BF" w:rsidRDefault="003745BF">
    <w:pPr>
      <w:pStyle w:val="Koptekst"/>
      <w:rPr>
        <w:noProof/>
      </w:rPr>
    </w:pPr>
    <w:r>
      <w:rPr>
        <w:noProof/>
        <w:lang w:eastAsia="nl-NL"/>
      </w:rPr>
      <w:drawing>
        <wp:anchor distT="0" distB="0" distL="114300" distR="114300" simplePos="0" relativeHeight="251658243" behindDoc="0" locked="1" layoutInCell="1" allowOverlap="1" wp14:anchorId="6B4F4D32" wp14:editId="0339CECF">
          <wp:simplePos x="0" y="0"/>
          <wp:positionH relativeFrom="column">
            <wp:posOffset>-900430</wp:posOffset>
          </wp:positionH>
          <wp:positionV relativeFrom="paragraph">
            <wp:posOffset>-440055</wp:posOffset>
          </wp:positionV>
          <wp:extent cx="7585200" cy="213840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2138400"/>
                  </a:xfrm>
                  <a:prstGeom prst="rect">
                    <a:avLst/>
                  </a:prstGeom>
                  <a:noFill/>
                </pic:spPr>
              </pic:pic>
            </a:graphicData>
          </a:graphic>
          <wp14:sizeRelH relativeFrom="margin">
            <wp14:pctWidth>0</wp14:pctWidth>
          </wp14:sizeRelH>
          <wp14:sizeRelV relativeFrom="margin">
            <wp14:pctHeight>0</wp14:pctHeight>
          </wp14:sizeRelV>
        </wp:anchor>
      </w:drawing>
    </w:r>
  </w:p>
  <w:p w14:paraId="0BCB6916" w14:textId="1C07C4A5" w:rsidR="003745BF" w:rsidRDefault="003745BF">
    <w:pPr>
      <w:pStyle w:val="Koptekst"/>
      <w:rPr>
        <w:noProof/>
      </w:rPr>
    </w:pPr>
  </w:p>
  <w:p w14:paraId="1702B5C2" w14:textId="77777777" w:rsidR="003745BF" w:rsidRDefault="003745BF">
    <w:pPr>
      <w:pStyle w:val="Koptekst"/>
      <w:rPr>
        <w:noProof/>
      </w:rPr>
    </w:pPr>
  </w:p>
  <w:p w14:paraId="5D624A29" w14:textId="6522DC56" w:rsidR="003745BF" w:rsidRDefault="003745BF">
    <w:pPr>
      <w:pStyle w:val="Koptekst"/>
      <w:rPr>
        <w:noProof/>
      </w:rPr>
    </w:pPr>
  </w:p>
  <w:p w14:paraId="5D0FACC4" w14:textId="6BAFD1E8" w:rsidR="003745BF" w:rsidRDefault="003745BF">
    <w:pPr>
      <w:pStyle w:val="Koptekst"/>
    </w:pPr>
  </w:p>
  <w:p w14:paraId="392D2A3E" w14:textId="77777777" w:rsidR="003745BF" w:rsidRDefault="003745BF">
    <w:pPr>
      <w:pStyle w:val="Koptekst"/>
    </w:pPr>
  </w:p>
  <w:p w14:paraId="4AA5D59C" w14:textId="77777777" w:rsidR="003745BF" w:rsidRDefault="003745BF">
    <w:pPr>
      <w:pStyle w:val="Koptekst"/>
    </w:pPr>
  </w:p>
  <w:p w14:paraId="4B80779A" w14:textId="77777777" w:rsidR="003745BF" w:rsidRDefault="003745BF">
    <w:pPr>
      <w:pStyle w:val="Koptekst"/>
    </w:pPr>
  </w:p>
  <w:p w14:paraId="29FA3A53" w14:textId="77777777" w:rsidR="003745BF" w:rsidRDefault="003745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DF5"/>
    <w:multiLevelType w:val="hybridMultilevel"/>
    <w:tmpl w:val="6C74FB54"/>
    <w:lvl w:ilvl="0" w:tplc="2968C5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F15FB"/>
    <w:multiLevelType w:val="hybridMultilevel"/>
    <w:tmpl w:val="B96E3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EF1174"/>
    <w:multiLevelType w:val="hybridMultilevel"/>
    <w:tmpl w:val="E43A4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7583B"/>
    <w:multiLevelType w:val="hybridMultilevel"/>
    <w:tmpl w:val="87DEB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0624AC"/>
    <w:multiLevelType w:val="hybridMultilevel"/>
    <w:tmpl w:val="3810183A"/>
    <w:lvl w:ilvl="0" w:tplc="18724CA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B67127"/>
    <w:multiLevelType w:val="hybridMultilevel"/>
    <w:tmpl w:val="E7AA20C4"/>
    <w:lvl w:ilvl="0" w:tplc="EA1E46AE">
      <w:start w:val="5"/>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6" w15:restartNumberingAfterBreak="0">
    <w:nsid w:val="15010076"/>
    <w:multiLevelType w:val="hybridMultilevel"/>
    <w:tmpl w:val="E0D4A9BC"/>
    <w:lvl w:ilvl="0" w:tplc="2A021178">
      <w:start w:val="1"/>
      <w:numFmt w:val="bullet"/>
      <w:lvlText w:val=""/>
      <w:lvlJc w:val="left"/>
      <w:pPr>
        <w:ind w:left="720" w:hanging="360"/>
      </w:pPr>
      <w:rPr>
        <w:rFonts w:ascii="Symbol" w:hAnsi="Symbol" w:hint="default"/>
      </w:rPr>
    </w:lvl>
    <w:lvl w:ilvl="1" w:tplc="A1E2EE34">
      <w:start w:val="1"/>
      <w:numFmt w:val="bullet"/>
      <w:lvlText w:val="o"/>
      <w:lvlJc w:val="left"/>
      <w:pPr>
        <w:ind w:left="1440" w:hanging="360"/>
      </w:pPr>
      <w:rPr>
        <w:rFonts w:ascii="Courier New" w:hAnsi="Courier New" w:hint="default"/>
      </w:rPr>
    </w:lvl>
    <w:lvl w:ilvl="2" w:tplc="D3E46022">
      <w:start w:val="1"/>
      <w:numFmt w:val="bullet"/>
      <w:lvlText w:val=""/>
      <w:lvlJc w:val="left"/>
      <w:pPr>
        <w:ind w:left="2160" w:hanging="360"/>
      </w:pPr>
      <w:rPr>
        <w:rFonts w:ascii="Wingdings" w:hAnsi="Wingdings" w:hint="default"/>
      </w:rPr>
    </w:lvl>
    <w:lvl w:ilvl="3" w:tplc="6D40C368">
      <w:start w:val="1"/>
      <w:numFmt w:val="bullet"/>
      <w:lvlText w:val=""/>
      <w:lvlJc w:val="left"/>
      <w:pPr>
        <w:ind w:left="2880" w:hanging="360"/>
      </w:pPr>
      <w:rPr>
        <w:rFonts w:ascii="Symbol" w:hAnsi="Symbol" w:hint="default"/>
      </w:rPr>
    </w:lvl>
    <w:lvl w:ilvl="4" w:tplc="F6D03DD4">
      <w:start w:val="1"/>
      <w:numFmt w:val="bullet"/>
      <w:lvlText w:val="o"/>
      <w:lvlJc w:val="left"/>
      <w:pPr>
        <w:ind w:left="3600" w:hanging="360"/>
      </w:pPr>
      <w:rPr>
        <w:rFonts w:ascii="Courier New" w:hAnsi="Courier New" w:hint="default"/>
      </w:rPr>
    </w:lvl>
    <w:lvl w:ilvl="5" w:tplc="39C0FFB8">
      <w:start w:val="1"/>
      <w:numFmt w:val="bullet"/>
      <w:lvlText w:val=""/>
      <w:lvlJc w:val="left"/>
      <w:pPr>
        <w:ind w:left="4320" w:hanging="360"/>
      </w:pPr>
      <w:rPr>
        <w:rFonts w:ascii="Wingdings" w:hAnsi="Wingdings" w:hint="default"/>
      </w:rPr>
    </w:lvl>
    <w:lvl w:ilvl="6" w:tplc="BD142A50">
      <w:start w:val="1"/>
      <w:numFmt w:val="bullet"/>
      <w:lvlText w:val=""/>
      <w:lvlJc w:val="left"/>
      <w:pPr>
        <w:ind w:left="5040" w:hanging="360"/>
      </w:pPr>
      <w:rPr>
        <w:rFonts w:ascii="Symbol" w:hAnsi="Symbol" w:hint="default"/>
      </w:rPr>
    </w:lvl>
    <w:lvl w:ilvl="7" w:tplc="AA5AAF8C">
      <w:start w:val="1"/>
      <w:numFmt w:val="bullet"/>
      <w:lvlText w:val="o"/>
      <w:lvlJc w:val="left"/>
      <w:pPr>
        <w:ind w:left="5760" w:hanging="360"/>
      </w:pPr>
      <w:rPr>
        <w:rFonts w:ascii="Courier New" w:hAnsi="Courier New" w:hint="default"/>
      </w:rPr>
    </w:lvl>
    <w:lvl w:ilvl="8" w:tplc="179644E4">
      <w:start w:val="1"/>
      <w:numFmt w:val="bullet"/>
      <w:lvlText w:val=""/>
      <w:lvlJc w:val="left"/>
      <w:pPr>
        <w:ind w:left="6480" w:hanging="360"/>
      </w:pPr>
      <w:rPr>
        <w:rFonts w:ascii="Wingdings" w:hAnsi="Wingdings" w:hint="default"/>
      </w:rPr>
    </w:lvl>
  </w:abstractNum>
  <w:abstractNum w:abstractNumId="7" w15:restartNumberingAfterBreak="0">
    <w:nsid w:val="18BD41E2"/>
    <w:multiLevelType w:val="hybridMultilevel"/>
    <w:tmpl w:val="66C06398"/>
    <w:lvl w:ilvl="0" w:tplc="04130001">
      <w:start w:val="1"/>
      <w:numFmt w:val="bullet"/>
      <w:lvlText w:val=""/>
      <w:lvlJc w:val="left"/>
      <w:pPr>
        <w:ind w:left="420" w:hanging="42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7711FC"/>
    <w:multiLevelType w:val="hybridMultilevel"/>
    <w:tmpl w:val="A8069A42"/>
    <w:lvl w:ilvl="0" w:tplc="DAEE94B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814A4B"/>
    <w:multiLevelType w:val="hybridMultilevel"/>
    <w:tmpl w:val="124A1580"/>
    <w:lvl w:ilvl="0" w:tplc="3BD019FA">
      <w:start w:val="1"/>
      <w:numFmt w:val="decimal"/>
      <w:lvlText w:val="%1"/>
      <w:lvlJc w:val="left"/>
      <w:pPr>
        <w:ind w:left="720" w:hanging="615"/>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10" w15:restartNumberingAfterBreak="0">
    <w:nsid w:val="35264213"/>
    <w:multiLevelType w:val="hybridMultilevel"/>
    <w:tmpl w:val="CA72F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47EC2"/>
    <w:multiLevelType w:val="hybridMultilevel"/>
    <w:tmpl w:val="2F042A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D3063"/>
    <w:multiLevelType w:val="hybridMultilevel"/>
    <w:tmpl w:val="EDA2F0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1675AD0"/>
    <w:multiLevelType w:val="hybridMultilevel"/>
    <w:tmpl w:val="5A7827D0"/>
    <w:lvl w:ilvl="0" w:tplc="AF000394">
      <w:start w:val="1"/>
      <w:numFmt w:val="decimal"/>
      <w:lvlText w:val="%1."/>
      <w:lvlJc w:val="left"/>
      <w:pPr>
        <w:ind w:left="720" w:hanging="360"/>
      </w:pPr>
    </w:lvl>
    <w:lvl w:ilvl="1" w:tplc="A4E69F0A">
      <w:start w:val="1"/>
      <w:numFmt w:val="lowerLetter"/>
      <w:lvlText w:val="%2."/>
      <w:lvlJc w:val="left"/>
      <w:pPr>
        <w:ind w:left="1440" w:hanging="360"/>
      </w:pPr>
    </w:lvl>
    <w:lvl w:ilvl="2" w:tplc="E4B0F634">
      <w:start w:val="1"/>
      <w:numFmt w:val="lowerRoman"/>
      <w:lvlText w:val="%3."/>
      <w:lvlJc w:val="right"/>
      <w:pPr>
        <w:ind w:left="2160" w:hanging="180"/>
      </w:pPr>
    </w:lvl>
    <w:lvl w:ilvl="3" w:tplc="E7A6845A">
      <w:start w:val="1"/>
      <w:numFmt w:val="decimal"/>
      <w:lvlText w:val="%4."/>
      <w:lvlJc w:val="left"/>
      <w:pPr>
        <w:ind w:left="2880" w:hanging="360"/>
      </w:pPr>
    </w:lvl>
    <w:lvl w:ilvl="4" w:tplc="0B18DD1C">
      <w:start w:val="1"/>
      <w:numFmt w:val="lowerLetter"/>
      <w:lvlText w:val="%5."/>
      <w:lvlJc w:val="left"/>
      <w:pPr>
        <w:ind w:left="3600" w:hanging="360"/>
      </w:pPr>
    </w:lvl>
    <w:lvl w:ilvl="5" w:tplc="3300D3DC">
      <w:start w:val="1"/>
      <w:numFmt w:val="lowerRoman"/>
      <w:lvlText w:val="%6."/>
      <w:lvlJc w:val="right"/>
      <w:pPr>
        <w:ind w:left="4320" w:hanging="180"/>
      </w:pPr>
    </w:lvl>
    <w:lvl w:ilvl="6" w:tplc="442EE4E6">
      <w:start w:val="1"/>
      <w:numFmt w:val="decimal"/>
      <w:lvlText w:val="%7."/>
      <w:lvlJc w:val="left"/>
      <w:pPr>
        <w:ind w:left="5040" w:hanging="360"/>
      </w:pPr>
    </w:lvl>
    <w:lvl w:ilvl="7" w:tplc="E3D06024">
      <w:start w:val="1"/>
      <w:numFmt w:val="lowerLetter"/>
      <w:lvlText w:val="%8."/>
      <w:lvlJc w:val="left"/>
      <w:pPr>
        <w:ind w:left="5760" w:hanging="360"/>
      </w:pPr>
    </w:lvl>
    <w:lvl w:ilvl="8" w:tplc="A43AB140">
      <w:start w:val="1"/>
      <w:numFmt w:val="lowerRoman"/>
      <w:lvlText w:val="%9."/>
      <w:lvlJc w:val="right"/>
      <w:pPr>
        <w:ind w:left="6480" w:hanging="180"/>
      </w:pPr>
    </w:lvl>
  </w:abstractNum>
  <w:abstractNum w:abstractNumId="14" w15:restartNumberingAfterBreak="0">
    <w:nsid w:val="42002FD0"/>
    <w:multiLevelType w:val="hybridMultilevel"/>
    <w:tmpl w:val="6710313C"/>
    <w:lvl w:ilvl="0" w:tplc="8334079E">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E2178"/>
    <w:multiLevelType w:val="hybridMultilevel"/>
    <w:tmpl w:val="E9864870"/>
    <w:lvl w:ilvl="0" w:tplc="591CEE7E">
      <w:numFmt w:val="bullet"/>
      <w:lvlText w:val="•"/>
      <w:lvlJc w:val="left"/>
      <w:pPr>
        <w:ind w:left="1080" w:hanging="720"/>
      </w:pPr>
      <w:rPr>
        <w:rFonts w:ascii="Economica" w:eastAsiaTheme="minorHAnsi" w:hAnsi="Econom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59475C"/>
    <w:multiLevelType w:val="multilevel"/>
    <w:tmpl w:val="B49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2A2681"/>
    <w:multiLevelType w:val="hybridMultilevel"/>
    <w:tmpl w:val="0A780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A15CA5"/>
    <w:multiLevelType w:val="hybridMultilevel"/>
    <w:tmpl w:val="77C07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990486"/>
    <w:multiLevelType w:val="hybridMultilevel"/>
    <w:tmpl w:val="17C2C3AC"/>
    <w:lvl w:ilvl="0" w:tplc="0413000D">
      <w:start w:val="1"/>
      <w:numFmt w:val="bullet"/>
      <w:lvlText w:val=""/>
      <w:lvlJc w:val="left"/>
      <w:pPr>
        <w:ind w:left="720" w:hanging="360"/>
      </w:pPr>
      <w:rPr>
        <w:rFonts w:ascii="Wingdings" w:hAnsi="Wingdings" w:hint="default"/>
      </w:rPr>
    </w:lvl>
    <w:lvl w:ilvl="1" w:tplc="E5A47352">
      <w:numFmt w:val="bullet"/>
      <w:lvlText w:val="•"/>
      <w:lvlJc w:val="left"/>
      <w:pPr>
        <w:ind w:left="1800" w:hanging="720"/>
      </w:pPr>
      <w:rPr>
        <w:rFonts w:ascii="Economica" w:eastAsiaTheme="minorHAnsi" w:hAnsi="Economic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DF1C00"/>
    <w:multiLevelType w:val="hybridMultilevel"/>
    <w:tmpl w:val="B80E9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604315"/>
    <w:multiLevelType w:val="hybridMultilevel"/>
    <w:tmpl w:val="5F2A515C"/>
    <w:lvl w:ilvl="0" w:tplc="BA68D6C6">
      <w:start w:val="1"/>
      <w:numFmt w:val="decimal"/>
      <w:lvlText w:val="%1."/>
      <w:lvlJc w:val="left"/>
      <w:pPr>
        <w:ind w:left="720" w:hanging="360"/>
      </w:pPr>
    </w:lvl>
    <w:lvl w:ilvl="1" w:tplc="22241C42">
      <w:start w:val="1"/>
      <w:numFmt w:val="lowerLetter"/>
      <w:lvlText w:val="%2."/>
      <w:lvlJc w:val="left"/>
      <w:pPr>
        <w:ind w:left="1440" w:hanging="360"/>
      </w:pPr>
    </w:lvl>
    <w:lvl w:ilvl="2" w:tplc="93687B5A">
      <w:start w:val="1"/>
      <w:numFmt w:val="lowerRoman"/>
      <w:lvlText w:val="%3."/>
      <w:lvlJc w:val="right"/>
      <w:pPr>
        <w:ind w:left="2160" w:hanging="180"/>
      </w:pPr>
    </w:lvl>
    <w:lvl w:ilvl="3" w:tplc="BE4E5B9E">
      <w:start w:val="1"/>
      <w:numFmt w:val="decimal"/>
      <w:lvlText w:val="%4."/>
      <w:lvlJc w:val="left"/>
      <w:pPr>
        <w:ind w:left="2880" w:hanging="360"/>
      </w:pPr>
    </w:lvl>
    <w:lvl w:ilvl="4" w:tplc="170A1C5C">
      <w:start w:val="1"/>
      <w:numFmt w:val="lowerLetter"/>
      <w:lvlText w:val="%5."/>
      <w:lvlJc w:val="left"/>
      <w:pPr>
        <w:ind w:left="3600" w:hanging="360"/>
      </w:pPr>
    </w:lvl>
    <w:lvl w:ilvl="5" w:tplc="51967B9C">
      <w:start w:val="1"/>
      <w:numFmt w:val="lowerRoman"/>
      <w:lvlText w:val="%6."/>
      <w:lvlJc w:val="right"/>
      <w:pPr>
        <w:ind w:left="4320" w:hanging="180"/>
      </w:pPr>
    </w:lvl>
    <w:lvl w:ilvl="6" w:tplc="84F65912">
      <w:start w:val="1"/>
      <w:numFmt w:val="decimal"/>
      <w:lvlText w:val="%7."/>
      <w:lvlJc w:val="left"/>
      <w:pPr>
        <w:ind w:left="5040" w:hanging="360"/>
      </w:pPr>
    </w:lvl>
    <w:lvl w:ilvl="7" w:tplc="8E584ACC">
      <w:start w:val="1"/>
      <w:numFmt w:val="lowerLetter"/>
      <w:lvlText w:val="%8."/>
      <w:lvlJc w:val="left"/>
      <w:pPr>
        <w:ind w:left="5760" w:hanging="360"/>
      </w:pPr>
    </w:lvl>
    <w:lvl w:ilvl="8" w:tplc="05225620">
      <w:start w:val="1"/>
      <w:numFmt w:val="lowerRoman"/>
      <w:lvlText w:val="%9."/>
      <w:lvlJc w:val="right"/>
      <w:pPr>
        <w:ind w:left="6480" w:hanging="180"/>
      </w:pPr>
    </w:lvl>
  </w:abstractNum>
  <w:abstractNum w:abstractNumId="22" w15:restartNumberingAfterBreak="0">
    <w:nsid w:val="71B911EE"/>
    <w:multiLevelType w:val="hybridMultilevel"/>
    <w:tmpl w:val="F0AED1F2"/>
    <w:lvl w:ilvl="0" w:tplc="2764816E">
      <w:start w:val="1"/>
      <w:numFmt w:val="decimal"/>
      <w:lvlText w:val="%1"/>
      <w:lvlJc w:val="left"/>
      <w:pPr>
        <w:ind w:left="720" w:hanging="63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23" w15:restartNumberingAfterBreak="0">
    <w:nsid w:val="721C5DE8"/>
    <w:multiLevelType w:val="multilevel"/>
    <w:tmpl w:val="D386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667BF"/>
    <w:multiLevelType w:val="hybridMultilevel"/>
    <w:tmpl w:val="C010BD6C"/>
    <w:lvl w:ilvl="0" w:tplc="18724CA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B778F6"/>
    <w:multiLevelType w:val="hybridMultilevel"/>
    <w:tmpl w:val="9AD6B3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9"/>
  </w:num>
  <w:num w:numId="5">
    <w:abstractNumId w:val="15"/>
  </w:num>
  <w:num w:numId="6">
    <w:abstractNumId w:val="23"/>
  </w:num>
  <w:num w:numId="7">
    <w:abstractNumId w:val="2"/>
  </w:num>
  <w:num w:numId="8">
    <w:abstractNumId w:val="10"/>
  </w:num>
  <w:num w:numId="9">
    <w:abstractNumId w:val="11"/>
  </w:num>
  <w:num w:numId="10">
    <w:abstractNumId w:val="1"/>
  </w:num>
  <w:num w:numId="11">
    <w:abstractNumId w:val="25"/>
  </w:num>
  <w:num w:numId="12">
    <w:abstractNumId w:val="0"/>
  </w:num>
  <w:num w:numId="13">
    <w:abstractNumId w:val="3"/>
  </w:num>
  <w:num w:numId="14">
    <w:abstractNumId w:val="6"/>
  </w:num>
  <w:num w:numId="15">
    <w:abstractNumId w:val="24"/>
  </w:num>
  <w:num w:numId="16">
    <w:abstractNumId w:val="20"/>
  </w:num>
  <w:num w:numId="17">
    <w:abstractNumId w:val="4"/>
  </w:num>
  <w:num w:numId="18">
    <w:abstractNumId w:val="18"/>
  </w:num>
  <w:num w:numId="19">
    <w:abstractNumId w:val="21"/>
  </w:num>
  <w:num w:numId="20">
    <w:abstractNumId w:val="13"/>
  </w:num>
  <w:num w:numId="21">
    <w:abstractNumId w:val="8"/>
  </w:num>
  <w:num w:numId="22">
    <w:abstractNumId w:val="14"/>
  </w:num>
  <w:num w:numId="23">
    <w:abstractNumId w:val="7"/>
  </w:num>
  <w:num w:numId="24">
    <w:abstractNumId w:val="22"/>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0C"/>
    <w:rsid w:val="00007A0C"/>
    <w:rsid w:val="000132C5"/>
    <w:rsid w:val="00016A9E"/>
    <w:rsid w:val="00017539"/>
    <w:rsid w:val="0001785B"/>
    <w:rsid w:val="000201E9"/>
    <w:rsid w:val="00024B23"/>
    <w:rsid w:val="00024E1C"/>
    <w:rsid w:val="00027380"/>
    <w:rsid w:val="00032B58"/>
    <w:rsid w:val="00032DC2"/>
    <w:rsid w:val="000361A3"/>
    <w:rsid w:val="000368E5"/>
    <w:rsid w:val="00047325"/>
    <w:rsid w:val="000475FA"/>
    <w:rsid w:val="00051069"/>
    <w:rsid w:val="00056F04"/>
    <w:rsid w:val="0006060B"/>
    <w:rsid w:val="00064558"/>
    <w:rsid w:val="00067574"/>
    <w:rsid w:val="00081234"/>
    <w:rsid w:val="000816E1"/>
    <w:rsid w:val="000932DC"/>
    <w:rsid w:val="00093D4E"/>
    <w:rsid w:val="00096031"/>
    <w:rsid w:val="000960D2"/>
    <w:rsid w:val="00097DCF"/>
    <w:rsid w:val="000A2456"/>
    <w:rsid w:val="000A3CA4"/>
    <w:rsid w:val="000A4E02"/>
    <w:rsid w:val="000A6687"/>
    <w:rsid w:val="000B516F"/>
    <w:rsid w:val="000C018D"/>
    <w:rsid w:val="000C425C"/>
    <w:rsid w:val="000D4BF1"/>
    <w:rsid w:val="000D4E9C"/>
    <w:rsid w:val="000D56AF"/>
    <w:rsid w:val="000D7F0E"/>
    <w:rsid w:val="000E0554"/>
    <w:rsid w:val="000E1CBB"/>
    <w:rsid w:val="000E28DB"/>
    <w:rsid w:val="000E4D2E"/>
    <w:rsid w:val="000F22BF"/>
    <w:rsid w:val="000F3CF6"/>
    <w:rsid w:val="000F489B"/>
    <w:rsid w:val="000F572C"/>
    <w:rsid w:val="001006BA"/>
    <w:rsid w:val="001014DC"/>
    <w:rsid w:val="00102463"/>
    <w:rsid w:val="001074A9"/>
    <w:rsid w:val="00113A57"/>
    <w:rsid w:val="00116BE6"/>
    <w:rsid w:val="00116D20"/>
    <w:rsid w:val="00120238"/>
    <w:rsid w:val="0012131C"/>
    <w:rsid w:val="00123D8A"/>
    <w:rsid w:val="00131F3C"/>
    <w:rsid w:val="00135079"/>
    <w:rsid w:val="001414AC"/>
    <w:rsid w:val="00145926"/>
    <w:rsid w:val="00150E0C"/>
    <w:rsid w:val="00155351"/>
    <w:rsid w:val="00155F6F"/>
    <w:rsid w:val="00161296"/>
    <w:rsid w:val="0016223B"/>
    <w:rsid w:val="00163CA2"/>
    <w:rsid w:val="001642E4"/>
    <w:rsid w:val="00164B07"/>
    <w:rsid w:val="001663F9"/>
    <w:rsid w:val="00170128"/>
    <w:rsid w:val="00170147"/>
    <w:rsid w:val="00170D5E"/>
    <w:rsid w:val="0017231A"/>
    <w:rsid w:val="00173A78"/>
    <w:rsid w:val="00174BBE"/>
    <w:rsid w:val="00182E28"/>
    <w:rsid w:val="00185BA2"/>
    <w:rsid w:val="0018684D"/>
    <w:rsid w:val="00186BBD"/>
    <w:rsid w:val="00187941"/>
    <w:rsid w:val="00191918"/>
    <w:rsid w:val="001969D0"/>
    <w:rsid w:val="001A246F"/>
    <w:rsid w:val="001A24F8"/>
    <w:rsid w:val="001B0829"/>
    <w:rsid w:val="001B0E4E"/>
    <w:rsid w:val="001C73BE"/>
    <w:rsid w:val="001D07BE"/>
    <w:rsid w:val="001D2A01"/>
    <w:rsid w:val="001D33DC"/>
    <w:rsid w:val="001E1BB1"/>
    <w:rsid w:val="001E2069"/>
    <w:rsid w:val="00205E7F"/>
    <w:rsid w:val="00206674"/>
    <w:rsid w:val="00206B0E"/>
    <w:rsid w:val="0020704C"/>
    <w:rsid w:val="0021104F"/>
    <w:rsid w:val="00212565"/>
    <w:rsid w:val="00212D8B"/>
    <w:rsid w:val="002146DC"/>
    <w:rsid w:val="00215D11"/>
    <w:rsid w:val="00220335"/>
    <w:rsid w:val="00221666"/>
    <w:rsid w:val="00221A26"/>
    <w:rsid w:val="002230F6"/>
    <w:rsid w:val="002269EF"/>
    <w:rsid w:val="00226D92"/>
    <w:rsid w:val="0023323F"/>
    <w:rsid w:val="00240D69"/>
    <w:rsid w:val="00242E97"/>
    <w:rsid w:val="00243B7C"/>
    <w:rsid w:val="00245531"/>
    <w:rsid w:val="00245FE4"/>
    <w:rsid w:val="0025146C"/>
    <w:rsid w:val="00252317"/>
    <w:rsid w:val="00252397"/>
    <w:rsid w:val="00254FF1"/>
    <w:rsid w:val="00255D8B"/>
    <w:rsid w:val="00262B3A"/>
    <w:rsid w:val="00263206"/>
    <w:rsid w:val="002650A5"/>
    <w:rsid w:val="00266128"/>
    <w:rsid w:val="00267380"/>
    <w:rsid w:val="00273DD3"/>
    <w:rsid w:val="0027740B"/>
    <w:rsid w:val="00281080"/>
    <w:rsid w:val="00283421"/>
    <w:rsid w:val="0028428A"/>
    <w:rsid w:val="002843CC"/>
    <w:rsid w:val="00284E7C"/>
    <w:rsid w:val="00284EB9"/>
    <w:rsid w:val="00285FD5"/>
    <w:rsid w:val="00286ECB"/>
    <w:rsid w:val="00290C89"/>
    <w:rsid w:val="00292B0D"/>
    <w:rsid w:val="002973D8"/>
    <w:rsid w:val="002A408D"/>
    <w:rsid w:val="002B287D"/>
    <w:rsid w:val="002B38D2"/>
    <w:rsid w:val="002B4352"/>
    <w:rsid w:val="002B6666"/>
    <w:rsid w:val="002B6824"/>
    <w:rsid w:val="002C3A77"/>
    <w:rsid w:val="002C3F7C"/>
    <w:rsid w:val="002C6346"/>
    <w:rsid w:val="002C738A"/>
    <w:rsid w:val="002C76DA"/>
    <w:rsid w:val="002D7B18"/>
    <w:rsid w:val="002E5A42"/>
    <w:rsid w:val="002E649C"/>
    <w:rsid w:val="002E7CAD"/>
    <w:rsid w:val="002F02E4"/>
    <w:rsid w:val="002F1F50"/>
    <w:rsid w:val="002F4108"/>
    <w:rsid w:val="002F4463"/>
    <w:rsid w:val="002F7A4A"/>
    <w:rsid w:val="003041D0"/>
    <w:rsid w:val="00304FB0"/>
    <w:rsid w:val="00307521"/>
    <w:rsid w:val="003079F6"/>
    <w:rsid w:val="00307BBA"/>
    <w:rsid w:val="00310738"/>
    <w:rsid w:val="0031259D"/>
    <w:rsid w:val="00312E56"/>
    <w:rsid w:val="003130A9"/>
    <w:rsid w:val="003178B2"/>
    <w:rsid w:val="00330A6A"/>
    <w:rsid w:val="003321B7"/>
    <w:rsid w:val="00333691"/>
    <w:rsid w:val="00334F15"/>
    <w:rsid w:val="00337F04"/>
    <w:rsid w:val="00350108"/>
    <w:rsid w:val="00350431"/>
    <w:rsid w:val="0035119F"/>
    <w:rsid w:val="003550F9"/>
    <w:rsid w:val="00355603"/>
    <w:rsid w:val="003649BF"/>
    <w:rsid w:val="00365750"/>
    <w:rsid w:val="00367544"/>
    <w:rsid w:val="00372A19"/>
    <w:rsid w:val="00373C07"/>
    <w:rsid w:val="003745BF"/>
    <w:rsid w:val="0037517D"/>
    <w:rsid w:val="00376625"/>
    <w:rsid w:val="003829C6"/>
    <w:rsid w:val="00384A5C"/>
    <w:rsid w:val="003857E0"/>
    <w:rsid w:val="00386510"/>
    <w:rsid w:val="00386538"/>
    <w:rsid w:val="00386D8D"/>
    <w:rsid w:val="00391ECA"/>
    <w:rsid w:val="003955AF"/>
    <w:rsid w:val="00396430"/>
    <w:rsid w:val="003A09FA"/>
    <w:rsid w:val="003A3033"/>
    <w:rsid w:val="003A598A"/>
    <w:rsid w:val="003A7100"/>
    <w:rsid w:val="003B018F"/>
    <w:rsid w:val="003B5173"/>
    <w:rsid w:val="003C07CC"/>
    <w:rsid w:val="003C12C9"/>
    <w:rsid w:val="003D2CF1"/>
    <w:rsid w:val="003D5C28"/>
    <w:rsid w:val="003D62F0"/>
    <w:rsid w:val="003E2F1B"/>
    <w:rsid w:val="003F309E"/>
    <w:rsid w:val="003F3FB8"/>
    <w:rsid w:val="003F5051"/>
    <w:rsid w:val="003F6E83"/>
    <w:rsid w:val="004077B3"/>
    <w:rsid w:val="00410530"/>
    <w:rsid w:val="00417CD5"/>
    <w:rsid w:val="00420999"/>
    <w:rsid w:val="00422C09"/>
    <w:rsid w:val="004248A7"/>
    <w:rsid w:val="00437901"/>
    <w:rsid w:val="00443105"/>
    <w:rsid w:val="0045136F"/>
    <w:rsid w:val="00452830"/>
    <w:rsid w:val="00454661"/>
    <w:rsid w:val="004609EC"/>
    <w:rsid w:val="004636D5"/>
    <w:rsid w:val="004673A8"/>
    <w:rsid w:val="00472207"/>
    <w:rsid w:val="00473EC0"/>
    <w:rsid w:val="004757A7"/>
    <w:rsid w:val="004827B6"/>
    <w:rsid w:val="00491548"/>
    <w:rsid w:val="004915F0"/>
    <w:rsid w:val="00491C44"/>
    <w:rsid w:val="00491C65"/>
    <w:rsid w:val="00491FA4"/>
    <w:rsid w:val="00492550"/>
    <w:rsid w:val="004925D4"/>
    <w:rsid w:val="00493218"/>
    <w:rsid w:val="00493E49"/>
    <w:rsid w:val="00495E98"/>
    <w:rsid w:val="00497520"/>
    <w:rsid w:val="0049770F"/>
    <w:rsid w:val="004A1849"/>
    <w:rsid w:val="004A6CA7"/>
    <w:rsid w:val="004B540B"/>
    <w:rsid w:val="004C192E"/>
    <w:rsid w:val="004C4D2A"/>
    <w:rsid w:val="004C59C6"/>
    <w:rsid w:val="004C6F66"/>
    <w:rsid w:val="004C6F9A"/>
    <w:rsid w:val="004C768E"/>
    <w:rsid w:val="004D2942"/>
    <w:rsid w:val="004D50E3"/>
    <w:rsid w:val="004D7AF5"/>
    <w:rsid w:val="004E014F"/>
    <w:rsid w:val="004E1850"/>
    <w:rsid w:val="004E1BE4"/>
    <w:rsid w:val="004E3F78"/>
    <w:rsid w:val="004E45EE"/>
    <w:rsid w:val="004E5489"/>
    <w:rsid w:val="004E5AD7"/>
    <w:rsid w:val="004E6575"/>
    <w:rsid w:val="004F27CD"/>
    <w:rsid w:val="00507370"/>
    <w:rsid w:val="00510574"/>
    <w:rsid w:val="00512841"/>
    <w:rsid w:val="0051385F"/>
    <w:rsid w:val="005160D6"/>
    <w:rsid w:val="00516260"/>
    <w:rsid w:val="00516273"/>
    <w:rsid w:val="00523566"/>
    <w:rsid w:val="00524F61"/>
    <w:rsid w:val="005250F0"/>
    <w:rsid w:val="0052597F"/>
    <w:rsid w:val="005332B2"/>
    <w:rsid w:val="005332D1"/>
    <w:rsid w:val="00534805"/>
    <w:rsid w:val="00535D82"/>
    <w:rsid w:val="00542E7E"/>
    <w:rsid w:val="00544181"/>
    <w:rsid w:val="005445F8"/>
    <w:rsid w:val="00547A09"/>
    <w:rsid w:val="00547E20"/>
    <w:rsid w:val="005503DA"/>
    <w:rsid w:val="00554FED"/>
    <w:rsid w:val="005622E2"/>
    <w:rsid w:val="00566EAB"/>
    <w:rsid w:val="00572ADB"/>
    <w:rsid w:val="005735A9"/>
    <w:rsid w:val="00574663"/>
    <w:rsid w:val="00576A6D"/>
    <w:rsid w:val="0057779F"/>
    <w:rsid w:val="005818D1"/>
    <w:rsid w:val="00584162"/>
    <w:rsid w:val="00590D05"/>
    <w:rsid w:val="00592237"/>
    <w:rsid w:val="005A0868"/>
    <w:rsid w:val="005A0F19"/>
    <w:rsid w:val="005A115C"/>
    <w:rsid w:val="005A1CDA"/>
    <w:rsid w:val="005A5975"/>
    <w:rsid w:val="005A6F07"/>
    <w:rsid w:val="005A7DE9"/>
    <w:rsid w:val="005B7D81"/>
    <w:rsid w:val="005C734B"/>
    <w:rsid w:val="005D6156"/>
    <w:rsid w:val="005E24F7"/>
    <w:rsid w:val="005E2A62"/>
    <w:rsid w:val="005E777C"/>
    <w:rsid w:val="005F0400"/>
    <w:rsid w:val="005F0501"/>
    <w:rsid w:val="005F1822"/>
    <w:rsid w:val="005F2FF0"/>
    <w:rsid w:val="005F5B28"/>
    <w:rsid w:val="00612C3A"/>
    <w:rsid w:val="00613B6B"/>
    <w:rsid w:val="0061570A"/>
    <w:rsid w:val="0061588A"/>
    <w:rsid w:val="006200D6"/>
    <w:rsid w:val="00624DDE"/>
    <w:rsid w:val="00627CAA"/>
    <w:rsid w:val="006300E8"/>
    <w:rsid w:val="006349B2"/>
    <w:rsid w:val="00634F5E"/>
    <w:rsid w:val="0063533F"/>
    <w:rsid w:val="0063588F"/>
    <w:rsid w:val="006364AC"/>
    <w:rsid w:val="006365C1"/>
    <w:rsid w:val="00641232"/>
    <w:rsid w:val="006419AC"/>
    <w:rsid w:val="00646F46"/>
    <w:rsid w:val="0065519D"/>
    <w:rsid w:val="00657897"/>
    <w:rsid w:val="0066466E"/>
    <w:rsid w:val="00671004"/>
    <w:rsid w:val="00671800"/>
    <w:rsid w:val="00672125"/>
    <w:rsid w:val="00680965"/>
    <w:rsid w:val="00680F8E"/>
    <w:rsid w:val="0068561D"/>
    <w:rsid w:val="00690C57"/>
    <w:rsid w:val="006A643C"/>
    <w:rsid w:val="006A715D"/>
    <w:rsid w:val="006B1567"/>
    <w:rsid w:val="006B299B"/>
    <w:rsid w:val="006B3CF9"/>
    <w:rsid w:val="006B5171"/>
    <w:rsid w:val="006C262D"/>
    <w:rsid w:val="006C36AB"/>
    <w:rsid w:val="006C36E6"/>
    <w:rsid w:val="006C5EAA"/>
    <w:rsid w:val="006C79DF"/>
    <w:rsid w:val="006C7FC6"/>
    <w:rsid w:val="006E7EC5"/>
    <w:rsid w:val="006F12B8"/>
    <w:rsid w:val="006F2FBD"/>
    <w:rsid w:val="006F36C4"/>
    <w:rsid w:val="006F694D"/>
    <w:rsid w:val="00702EED"/>
    <w:rsid w:val="00716DE8"/>
    <w:rsid w:val="0072068B"/>
    <w:rsid w:val="007245F7"/>
    <w:rsid w:val="007268D8"/>
    <w:rsid w:val="00727043"/>
    <w:rsid w:val="00741AF1"/>
    <w:rsid w:val="00750406"/>
    <w:rsid w:val="00750C71"/>
    <w:rsid w:val="00750D68"/>
    <w:rsid w:val="00752943"/>
    <w:rsid w:val="00754086"/>
    <w:rsid w:val="0075533F"/>
    <w:rsid w:val="0076329C"/>
    <w:rsid w:val="00773FCE"/>
    <w:rsid w:val="0077429B"/>
    <w:rsid w:val="0077596A"/>
    <w:rsid w:val="007868C6"/>
    <w:rsid w:val="007A0B19"/>
    <w:rsid w:val="007A2147"/>
    <w:rsid w:val="007A4E9F"/>
    <w:rsid w:val="007A6867"/>
    <w:rsid w:val="007B4590"/>
    <w:rsid w:val="007B4EDA"/>
    <w:rsid w:val="007B6A5D"/>
    <w:rsid w:val="007C2018"/>
    <w:rsid w:val="007C2F0D"/>
    <w:rsid w:val="007C3F17"/>
    <w:rsid w:val="007C4018"/>
    <w:rsid w:val="007D186B"/>
    <w:rsid w:val="007D1EBE"/>
    <w:rsid w:val="007D3F16"/>
    <w:rsid w:val="007D4363"/>
    <w:rsid w:val="007D498A"/>
    <w:rsid w:val="007D5A0D"/>
    <w:rsid w:val="007D657A"/>
    <w:rsid w:val="007E03B7"/>
    <w:rsid w:val="007E13D2"/>
    <w:rsid w:val="007E14AC"/>
    <w:rsid w:val="007E1DDD"/>
    <w:rsid w:val="007E48A8"/>
    <w:rsid w:val="007E5450"/>
    <w:rsid w:val="007E60A0"/>
    <w:rsid w:val="007F00ED"/>
    <w:rsid w:val="007F17E9"/>
    <w:rsid w:val="007F3EEB"/>
    <w:rsid w:val="007F4D8C"/>
    <w:rsid w:val="007F53A1"/>
    <w:rsid w:val="007F5BB0"/>
    <w:rsid w:val="00800DCE"/>
    <w:rsid w:val="00802470"/>
    <w:rsid w:val="00802D15"/>
    <w:rsid w:val="00806F59"/>
    <w:rsid w:val="008078AA"/>
    <w:rsid w:val="008126DB"/>
    <w:rsid w:val="008209D8"/>
    <w:rsid w:val="00822123"/>
    <w:rsid w:val="008226C7"/>
    <w:rsid w:val="00822850"/>
    <w:rsid w:val="00826703"/>
    <w:rsid w:val="0083113A"/>
    <w:rsid w:val="008337A0"/>
    <w:rsid w:val="00841B8E"/>
    <w:rsid w:val="00841F19"/>
    <w:rsid w:val="00842E85"/>
    <w:rsid w:val="00844624"/>
    <w:rsid w:val="00847FA9"/>
    <w:rsid w:val="00851E81"/>
    <w:rsid w:val="0085266B"/>
    <w:rsid w:val="008537E2"/>
    <w:rsid w:val="00853E34"/>
    <w:rsid w:val="00860DF9"/>
    <w:rsid w:val="008632B8"/>
    <w:rsid w:val="00864DA6"/>
    <w:rsid w:val="008716B9"/>
    <w:rsid w:val="00871E43"/>
    <w:rsid w:val="0087341C"/>
    <w:rsid w:val="00880F1F"/>
    <w:rsid w:val="00883805"/>
    <w:rsid w:val="00887943"/>
    <w:rsid w:val="00887E1F"/>
    <w:rsid w:val="00892749"/>
    <w:rsid w:val="00893959"/>
    <w:rsid w:val="008A0220"/>
    <w:rsid w:val="008A17DB"/>
    <w:rsid w:val="008A1B69"/>
    <w:rsid w:val="008A2402"/>
    <w:rsid w:val="008A2FCD"/>
    <w:rsid w:val="008A3170"/>
    <w:rsid w:val="008A6751"/>
    <w:rsid w:val="008B2763"/>
    <w:rsid w:val="008C12C2"/>
    <w:rsid w:val="008C4233"/>
    <w:rsid w:val="008C4D14"/>
    <w:rsid w:val="008C4F46"/>
    <w:rsid w:val="008C4F74"/>
    <w:rsid w:val="008C673C"/>
    <w:rsid w:val="008D0D45"/>
    <w:rsid w:val="008D2984"/>
    <w:rsid w:val="008D29AA"/>
    <w:rsid w:val="008E1C48"/>
    <w:rsid w:val="008E2222"/>
    <w:rsid w:val="008E7515"/>
    <w:rsid w:val="00907082"/>
    <w:rsid w:val="00913E3D"/>
    <w:rsid w:val="0092050A"/>
    <w:rsid w:val="009245BA"/>
    <w:rsid w:val="00927C6B"/>
    <w:rsid w:val="00932E94"/>
    <w:rsid w:val="0093579A"/>
    <w:rsid w:val="00936521"/>
    <w:rsid w:val="00937538"/>
    <w:rsid w:val="009402B7"/>
    <w:rsid w:val="00940BEB"/>
    <w:rsid w:val="00941197"/>
    <w:rsid w:val="0094166C"/>
    <w:rsid w:val="00942AFC"/>
    <w:rsid w:val="00943BDD"/>
    <w:rsid w:val="00962881"/>
    <w:rsid w:val="00964B04"/>
    <w:rsid w:val="009650B0"/>
    <w:rsid w:val="00980019"/>
    <w:rsid w:val="00980AED"/>
    <w:rsid w:val="009810E9"/>
    <w:rsid w:val="00982B18"/>
    <w:rsid w:val="00983ECA"/>
    <w:rsid w:val="00984553"/>
    <w:rsid w:val="0099130F"/>
    <w:rsid w:val="00995367"/>
    <w:rsid w:val="00996AC6"/>
    <w:rsid w:val="00997438"/>
    <w:rsid w:val="009A2419"/>
    <w:rsid w:val="009A3C24"/>
    <w:rsid w:val="009A41CE"/>
    <w:rsid w:val="009A57AD"/>
    <w:rsid w:val="009A646B"/>
    <w:rsid w:val="009B0247"/>
    <w:rsid w:val="009B3B17"/>
    <w:rsid w:val="009B523C"/>
    <w:rsid w:val="009B656A"/>
    <w:rsid w:val="009B7590"/>
    <w:rsid w:val="009C0C57"/>
    <w:rsid w:val="009C6728"/>
    <w:rsid w:val="009C6746"/>
    <w:rsid w:val="009D09AE"/>
    <w:rsid w:val="009D37E9"/>
    <w:rsid w:val="009D54EB"/>
    <w:rsid w:val="009D7085"/>
    <w:rsid w:val="009D7853"/>
    <w:rsid w:val="009E13AB"/>
    <w:rsid w:val="009E5868"/>
    <w:rsid w:val="009F02FA"/>
    <w:rsid w:val="009F2FC1"/>
    <w:rsid w:val="009F4690"/>
    <w:rsid w:val="00A00753"/>
    <w:rsid w:val="00A02794"/>
    <w:rsid w:val="00A0561B"/>
    <w:rsid w:val="00A065D3"/>
    <w:rsid w:val="00A13FF2"/>
    <w:rsid w:val="00A17499"/>
    <w:rsid w:val="00A247D2"/>
    <w:rsid w:val="00A24FD2"/>
    <w:rsid w:val="00A279CB"/>
    <w:rsid w:val="00A32E6B"/>
    <w:rsid w:val="00A33E11"/>
    <w:rsid w:val="00A352E2"/>
    <w:rsid w:val="00A37F27"/>
    <w:rsid w:val="00A42441"/>
    <w:rsid w:val="00A439EB"/>
    <w:rsid w:val="00A45B6C"/>
    <w:rsid w:val="00A45F06"/>
    <w:rsid w:val="00A4615F"/>
    <w:rsid w:val="00A467E5"/>
    <w:rsid w:val="00A46CF9"/>
    <w:rsid w:val="00A512AB"/>
    <w:rsid w:val="00A53038"/>
    <w:rsid w:val="00A54913"/>
    <w:rsid w:val="00A55746"/>
    <w:rsid w:val="00A62B2E"/>
    <w:rsid w:val="00A64CF5"/>
    <w:rsid w:val="00A675C8"/>
    <w:rsid w:val="00A70247"/>
    <w:rsid w:val="00A711EF"/>
    <w:rsid w:val="00A72893"/>
    <w:rsid w:val="00A72D7C"/>
    <w:rsid w:val="00A76F8E"/>
    <w:rsid w:val="00A83993"/>
    <w:rsid w:val="00A84F15"/>
    <w:rsid w:val="00A86247"/>
    <w:rsid w:val="00A8758E"/>
    <w:rsid w:val="00A87909"/>
    <w:rsid w:val="00A907B3"/>
    <w:rsid w:val="00A908FD"/>
    <w:rsid w:val="00A97B7D"/>
    <w:rsid w:val="00AA092C"/>
    <w:rsid w:val="00AA76B7"/>
    <w:rsid w:val="00AA77A4"/>
    <w:rsid w:val="00AA7D94"/>
    <w:rsid w:val="00AB2DA8"/>
    <w:rsid w:val="00AB4AE6"/>
    <w:rsid w:val="00AB7D72"/>
    <w:rsid w:val="00AC0868"/>
    <w:rsid w:val="00AC0A62"/>
    <w:rsid w:val="00AC0B22"/>
    <w:rsid w:val="00AC1613"/>
    <w:rsid w:val="00AC2A4A"/>
    <w:rsid w:val="00AC63C5"/>
    <w:rsid w:val="00AD0FF5"/>
    <w:rsid w:val="00AD3F17"/>
    <w:rsid w:val="00AD4662"/>
    <w:rsid w:val="00AD6527"/>
    <w:rsid w:val="00AE01C0"/>
    <w:rsid w:val="00AF55AF"/>
    <w:rsid w:val="00AF7F68"/>
    <w:rsid w:val="00B00388"/>
    <w:rsid w:val="00B061E8"/>
    <w:rsid w:val="00B06770"/>
    <w:rsid w:val="00B122F5"/>
    <w:rsid w:val="00B139F5"/>
    <w:rsid w:val="00B14BBC"/>
    <w:rsid w:val="00B17F46"/>
    <w:rsid w:val="00B206AC"/>
    <w:rsid w:val="00B2574C"/>
    <w:rsid w:val="00B33F4A"/>
    <w:rsid w:val="00B34950"/>
    <w:rsid w:val="00B4054C"/>
    <w:rsid w:val="00B42692"/>
    <w:rsid w:val="00B42CF3"/>
    <w:rsid w:val="00B4453D"/>
    <w:rsid w:val="00B44E85"/>
    <w:rsid w:val="00B44F2B"/>
    <w:rsid w:val="00B4619E"/>
    <w:rsid w:val="00B4660C"/>
    <w:rsid w:val="00B518EF"/>
    <w:rsid w:val="00B543B3"/>
    <w:rsid w:val="00B60176"/>
    <w:rsid w:val="00B61736"/>
    <w:rsid w:val="00B61B17"/>
    <w:rsid w:val="00B62CAB"/>
    <w:rsid w:val="00B71AF4"/>
    <w:rsid w:val="00B73C0E"/>
    <w:rsid w:val="00B813D6"/>
    <w:rsid w:val="00B903DF"/>
    <w:rsid w:val="00B92FFE"/>
    <w:rsid w:val="00B951DA"/>
    <w:rsid w:val="00BA1989"/>
    <w:rsid w:val="00BA4F07"/>
    <w:rsid w:val="00BA5158"/>
    <w:rsid w:val="00BA671C"/>
    <w:rsid w:val="00BB66E3"/>
    <w:rsid w:val="00BB7A34"/>
    <w:rsid w:val="00BC7E56"/>
    <w:rsid w:val="00BD2F53"/>
    <w:rsid w:val="00BD4C67"/>
    <w:rsid w:val="00BD4F17"/>
    <w:rsid w:val="00BD54EA"/>
    <w:rsid w:val="00BD5841"/>
    <w:rsid w:val="00BE0897"/>
    <w:rsid w:val="00BE22E6"/>
    <w:rsid w:val="00BF24E6"/>
    <w:rsid w:val="00BF50A0"/>
    <w:rsid w:val="00BF662A"/>
    <w:rsid w:val="00BF668B"/>
    <w:rsid w:val="00BF6839"/>
    <w:rsid w:val="00C00BC4"/>
    <w:rsid w:val="00C04339"/>
    <w:rsid w:val="00C060CF"/>
    <w:rsid w:val="00C06CBE"/>
    <w:rsid w:val="00C109F9"/>
    <w:rsid w:val="00C111AA"/>
    <w:rsid w:val="00C221FE"/>
    <w:rsid w:val="00C22FF6"/>
    <w:rsid w:val="00C25989"/>
    <w:rsid w:val="00C26BC7"/>
    <w:rsid w:val="00C354ED"/>
    <w:rsid w:val="00C37619"/>
    <w:rsid w:val="00C37963"/>
    <w:rsid w:val="00C42B58"/>
    <w:rsid w:val="00C438C1"/>
    <w:rsid w:val="00C459F4"/>
    <w:rsid w:val="00C607A1"/>
    <w:rsid w:val="00C62AE1"/>
    <w:rsid w:val="00C65323"/>
    <w:rsid w:val="00C667A3"/>
    <w:rsid w:val="00C66F39"/>
    <w:rsid w:val="00C73FC7"/>
    <w:rsid w:val="00C86CF8"/>
    <w:rsid w:val="00C87CCC"/>
    <w:rsid w:val="00C950E7"/>
    <w:rsid w:val="00C97323"/>
    <w:rsid w:val="00CA3233"/>
    <w:rsid w:val="00CB46C6"/>
    <w:rsid w:val="00CC3545"/>
    <w:rsid w:val="00CC5211"/>
    <w:rsid w:val="00CD5159"/>
    <w:rsid w:val="00CE0781"/>
    <w:rsid w:val="00CE4908"/>
    <w:rsid w:val="00CF1A9E"/>
    <w:rsid w:val="00CF2ADA"/>
    <w:rsid w:val="00CF2B12"/>
    <w:rsid w:val="00CF300C"/>
    <w:rsid w:val="00CF7160"/>
    <w:rsid w:val="00D02DB5"/>
    <w:rsid w:val="00D030F3"/>
    <w:rsid w:val="00D04C9D"/>
    <w:rsid w:val="00D10CA2"/>
    <w:rsid w:val="00D1333C"/>
    <w:rsid w:val="00D15526"/>
    <w:rsid w:val="00D16A53"/>
    <w:rsid w:val="00D16FEE"/>
    <w:rsid w:val="00D17C12"/>
    <w:rsid w:val="00D23F68"/>
    <w:rsid w:val="00D2426D"/>
    <w:rsid w:val="00D2439C"/>
    <w:rsid w:val="00D35F60"/>
    <w:rsid w:val="00D377BD"/>
    <w:rsid w:val="00D37BA3"/>
    <w:rsid w:val="00D41906"/>
    <w:rsid w:val="00D41FCF"/>
    <w:rsid w:val="00D44E93"/>
    <w:rsid w:val="00D541DC"/>
    <w:rsid w:val="00D61D46"/>
    <w:rsid w:val="00D6241A"/>
    <w:rsid w:val="00D6665A"/>
    <w:rsid w:val="00D70EFF"/>
    <w:rsid w:val="00D80704"/>
    <w:rsid w:val="00D834B2"/>
    <w:rsid w:val="00D91E02"/>
    <w:rsid w:val="00D944B6"/>
    <w:rsid w:val="00DA58C2"/>
    <w:rsid w:val="00DB4538"/>
    <w:rsid w:val="00DB662B"/>
    <w:rsid w:val="00DC0105"/>
    <w:rsid w:val="00DC47F7"/>
    <w:rsid w:val="00DC78DD"/>
    <w:rsid w:val="00DD2B93"/>
    <w:rsid w:val="00DD45FB"/>
    <w:rsid w:val="00DD701E"/>
    <w:rsid w:val="00DE021A"/>
    <w:rsid w:val="00DE1380"/>
    <w:rsid w:val="00DF4CFA"/>
    <w:rsid w:val="00DF5B86"/>
    <w:rsid w:val="00DF72BD"/>
    <w:rsid w:val="00E017FC"/>
    <w:rsid w:val="00E019D7"/>
    <w:rsid w:val="00E04D7F"/>
    <w:rsid w:val="00E06EB9"/>
    <w:rsid w:val="00E1102B"/>
    <w:rsid w:val="00E15E57"/>
    <w:rsid w:val="00E15EEA"/>
    <w:rsid w:val="00E16541"/>
    <w:rsid w:val="00E200B6"/>
    <w:rsid w:val="00E21CBA"/>
    <w:rsid w:val="00E30BB6"/>
    <w:rsid w:val="00E36408"/>
    <w:rsid w:val="00E36F6F"/>
    <w:rsid w:val="00E3797B"/>
    <w:rsid w:val="00E407AB"/>
    <w:rsid w:val="00E408B4"/>
    <w:rsid w:val="00E421F0"/>
    <w:rsid w:val="00E446D4"/>
    <w:rsid w:val="00E526C5"/>
    <w:rsid w:val="00E54410"/>
    <w:rsid w:val="00E558A0"/>
    <w:rsid w:val="00E56166"/>
    <w:rsid w:val="00E57B26"/>
    <w:rsid w:val="00E61609"/>
    <w:rsid w:val="00E617E6"/>
    <w:rsid w:val="00E70EFE"/>
    <w:rsid w:val="00E76941"/>
    <w:rsid w:val="00E77864"/>
    <w:rsid w:val="00E82CD0"/>
    <w:rsid w:val="00E837B5"/>
    <w:rsid w:val="00E83B46"/>
    <w:rsid w:val="00E84BB7"/>
    <w:rsid w:val="00E918F9"/>
    <w:rsid w:val="00E93363"/>
    <w:rsid w:val="00E967FD"/>
    <w:rsid w:val="00EA4F25"/>
    <w:rsid w:val="00EA6E24"/>
    <w:rsid w:val="00EA7AB7"/>
    <w:rsid w:val="00EA7FC5"/>
    <w:rsid w:val="00EB023A"/>
    <w:rsid w:val="00EB06C0"/>
    <w:rsid w:val="00EB51A6"/>
    <w:rsid w:val="00EC073B"/>
    <w:rsid w:val="00EC785D"/>
    <w:rsid w:val="00ED2F29"/>
    <w:rsid w:val="00ED5EAA"/>
    <w:rsid w:val="00ED6A39"/>
    <w:rsid w:val="00EE40D2"/>
    <w:rsid w:val="00EE4EDE"/>
    <w:rsid w:val="00EE5E15"/>
    <w:rsid w:val="00EE7F80"/>
    <w:rsid w:val="00EF3B8B"/>
    <w:rsid w:val="00EF5F39"/>
    <w:rsid w:val="00F0593B"/>
    <w:rsid w:val="00F06ED6"/>
    <w:rsid w:val="00F10DFB"/>
    <w:rsid w:val="00F1163D"/>
    <w:rsid w:val="00F118FC"/>
    <w:rsid w:val="00F13398"/>
    <w:rsid w:val="00F15B5D"/>
    <w:rsid w:val="00F16BEF"/>
    <w:rsid w:val="00F27745"/>
    <w:rsid w:val="00F325EC"/>
    <w:rsid w:val="00F32981"/>
    <w:rsid w:val="00F34988"/>
    <w:rsid w:val="00F36775"/>
    <w:rsid w:val="00F44EF3"/>
    <w:rsid w:val="00F50969"/>
    <w:rsid w:val="00F51F1C"/>
    <w:rsid w:val="00F54C29"/>
    <w:rsid w:val="00F54CBD"/>
    <w:rsid w:val="00F601DC"/>
    <w:rsid w:val="00F61E1A"/>
    <w:rsid w:val="00F63721"/>
    <w:rsid w:val="00F63FF9"/>
    <w:rsid w:val="00F66D4E"/>
    <w:rsid w:val="00F72855"/>
    <w:rsid w:val="00F729C2"/>
    <w:rsid w:val="00F766A9"/>
    <w:rsid w:val="00F77182"/>
    <w:rsid w:val="00F84A78"/>
    <w:rsid w:val="00F84EAF"/>
    <w:rsid w:val="00F85F81"/>
    <w:rsid w:val="00F868A7"/>
    <w:rsid w:val="00F91DD6"/>
    <w:rsid w:val="00F923BD"/>
    <w:rsid w:val="00F93E7C"/>
    <w:rsid w:val="00F95A99"/>
    <w:rsid w:val="00F96DFE"/>
    <w:rsid w:val="00F9770E"/>
    <w:rsid w:val="00FA527A"/>
    <w:rsid w:val="00FB1280"/>
    <w:rsid w:val="00FB25D2"/>
    <w:rsid w:val="00FB38A9"/>
    <w:rsid w:val="00FC0A0C"/>
    <w:rsid w:val="00FC1DA7"/>
    <w:rsid w:val="00FC37C0"/>
    <w:rsid w:val="00FD0556"/>
    <w:rsid w:val="00FD0A55"/>
    <w:rsid w:val="00FD0CEE"/>
    <w:rsid w:val="00FD42D2"/>
    <w:rsid w:val="00FD4EEB"/>
    <w:rsid w:val="00FD751C"/>
    <w:rsid w:val="00FD7DFD"/>
    <w:rsid w:val="00FE1B2D"/>
    <w:rsid w:val="00FE3BB7"/>
    <w:rsid w:val="00FE649B"/>
    <w:rsid w:val="00FE73AB"/>
    <w:rsid w:val="00FE770A"/>
    <w:rsid w:val="00FF2670"/>
    <w:rsid w:val="00FF4831"/>
    <w:rsid w:val="00FF7C21"/>
    <w:rsid w:val="13B02086"/>
    <w:rsid w:val="4576DF69"/>
    <w:rsid w:val="6A059804"/>
    <w:rsid w:val="747FE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69690331"/>
  <w14:defaultImageDpi w14:val="300"/>
  <w15:docId w15:val="{6236E1CC-765C-42BE-B9A4-AB04B56A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367544"/>
    <w:pPr>
      <w:keepNext/>
      <w:keepLines/>
      <w:spacing w:before="240"/>
      <w:outlineLvl w:val="0"/>
    </w:pPr>
    <w:rPr>
      <w:rFonts w:asciiTheme="majorHAnsi" w:eastAsiaTheme="majorEastAsia" w:hAnsiTheme="majorHAnsi" w:cstheme="majorBidi"/>
      <w:color w:val="365F91" w:themeColor="accent1" w:themeShade="BF"/>
      <w:sz w:val="32"/>
      <w:szCs w:val="32"/>
      <w:lang w:val="en-US" w:eastAsia="nl-NL"/>
    </w:rPr>
  </w:style>
  <w:style w:type="paragraph" w:styleId="Kop4">
    <w:name w:val="heading 4"/>
    <w:basedOn w:val="Standaard"/>
    <w:next w:val="Standaard"/>
    <w:link w:val="Kop4Char"/>
    <w:uiPriority w:val="9"/>
    <w:semiHidden/>
    <w:unhideWhenUsed/>
    <w:qFormat/>
    <w:rsid w:val="003B01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7A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07A0C"/>
    <w:rPr>
      <w:rFonts w:ascii="Lucida Grande" w:hAnsi="Lucida Grande" w:cs="Lucida Grande"/>
      <w:sz w:val="18"/>
      <w:szCs w:val="18"/>
    </w:rPr>
  </w:style>
  <w:style w:type="paragraph" w:styleId="Koptekst">
    <w:name w:val="header"/>
    <w:basedOn w:val="Standaard"/>
    <w:link w:val="KoptekstChar"/>
    <w:uiPriority w:val="99"/>
    <w:unhideWhenUsed/>
    <w:rsid w:val="00FF7C21"/>
    <w:pPr>
      <w:tabs>
        <w:tab w:val="center" w:pos="4536"/>
        <w:tab w:val="right" w:pos="9072"/>
      </w:tabs>
    </w:pPr>
  </w:style>
  <w:style w:type="character" w:customStyle="1" w:styleId="KoptekstChar">
    <w:name w:val="Koptekst Char"/>
    <w:basedOn w:val="Standaardalinea-lettertype"/>
    <w:link w:val="Koptekst"/>
    <w:uiPriority w:val="99"/>
    <w:rsid w:val="00FF7C21"/>
  </w:style>
  <w:style w:type="paragraph" w:styleId="Voettekst">
    <w:name w:val="footer"/>
    <w:basedOn w:val="Standaard"/>
    <w:link w:val="VoettekstChar"/>
    <w:uiPriority w:val="99"/>
    <w:unhideWhenUsed/>
    <w:rsid w:val="00FF7C21"/>
    <w:pPr>
      <w:tabs>
        <w:tab w:val="center" w:pos="4536"/>
        <w:tab w:val="right" w:pos="9072"/>
      </w:tabs>
    </w:pPr>
  </w:style>
  <w:style w:type="character" w:customStyle="1" w:styleId="VoettekstChar">
    <w:name w:val="Voettekst Char"/>
    <w:basedOn w:val="Standaardalinea-lettertype"/>
    <w:link w:val="Voettekst"/>
    <w:uiPriority w:val="99"/>
    <w:rsid w:val="00FF7C21"/>
  </w:style>
  <w:style w:type="paragraph" w:styleId="Geenafstand">
    <w:name w:val="No Spacing"/>
    <w:link w:val="GeenafstandChar"/>
    <w:uiPriority w:val="1"/>
    <w:qFormat/>
    <w:rsid w:val="0018684D"/>
    <w:rPr>
      <w:rFonts w:eastAsiaTheme="minorHAnsi"/>
      <w:sz w:val="22"/>
      <w:szCs w:val="22"/>
      <w:lang w:val="nl-NL"/>
    </w:rPr>
  </w:style>
  <w:style w:type="character" w:styleId="Hyperlink">
    <w:name w:val="Hyperlink"/>
    <w:basedOn w:val="Standaardalinea-lettertype"/>
    <w:uiPriority w:val="99"/>
    <w:unhideWhenUsed/>
    <w:rsid w:val="002230F6"/>
    <w:rPr>
      <w:color w:val="0563C1"/>
      <w:u w:val="single"/>
    </w:rPr>
  </w:style>
  <w:style w:type="character" w:customStyle="1" w:styleId="Kop1Char">
    <w:name w:val="Kop 1 Char"/>
    <w:basedOn w:val="Standaardalinea-lettertype"/>
    <w:link w:val="Kop1"/>
    <w:uiPriority w:val="9"/>
    <w:rsid w:val="00367544"/>
    <w:rPr>
      <w:rFonts w:asciiTheme="majorHAnsi" w:eastAsiaTheme="majorEastAsia" w:hAnsiTheme="majorHAnsi" w:cstheme="majorBidi"/>
      <w:color w:val="365F91" w:themeColor="accent1" w:themeShade="BF"/>
      <w:sz w:val="32"/>
      <w:szCs w:val="32"/>
      <w:lang w:val="en-US" w:eastAsia="nl-NL"/>
    </w:rPr>
  </w:style>
  <w:style w:type="paragraph" w:customStyle="1" w:styleId="xmsonormal">
    <w:name w:val="x_msonormal"/>
    <w:basedOn w:val="Standaard"/>
    <w:rsid w:val="005503DA"/>
    <w:pPr>
      <w:spacing w:before="100" w:beforeAutospacing="1" w:after="100" w:afterAutospacing="1"/>
    </w:pPr>
    <w:rPr>
      <w:rFonts w:ascii="Times New Roman" w:eastAsia="Times New Roman" w:hAnsi="Times New Roman" w:cs="Times New Roman"/>
      <w:lang w:eastAsia="nl-NL"/>
    </w:rPr>
  </w:style>
  <w:style w:type="paragraph" w:styleId="Tekstzonderopmaak">
    <w:name w:val="Plain Text"/>
    <w:basedOn w:val="Standaard"/>
    <w:link w:val="TekstzonderopmaakChar"/>
    <w:uiPriority w:val="99"/>
    <w:semiHidden/>
    <w:unhideWhenUsed/>
    <w:rsid w:val="004609EC"/>
    <w:rPr>
      <w:rFonts w:ascii="Calibri" w:eastAsia="Times New Roman" w:hAnsi="Calibri" w:cs="Times New Roman"/>
      <w:sz w:val="22"/>
      <w:szCs w:val="21"/>
    </w:rPr>
  </w:style>
  <w:style w:type="character" w:customStyle="1" w:styleId="TekstzonderopmaakChar">
    <w:name w:val="Tekst zonder opmaak Char"/>
    <w:basedOn w:val="Standaardalinea-lettertype"/>
    <w:link w:val="Tekstzonderopmaak"/>
    <w:uiPriority w:val="99"/>
    <w:semiHidden/>
    <w:rsid w:val="004609EC"/>
    <w:rPr>
      <w:rFonts w:ascii="Calibri" w:eastAsia="Times New Roman" w:hAnsi="Calibri" w:cs="Times New Roman"/>
      <w:sz w:val="22"/>
      <w:szCs w:val="21"/>
      <w:lang w:val="nl-NL"/>
    </w:rPr>
  </w:style>
  <w:style w:type="paragraph" w:customStyle="1" w:styleId="standardtext">
    <w:name w:val="standardtext"/>
    <w:basedOn w:val="Standaard"/>
    <w:rsid w:val="004609EC"/>
    <w:pPr>
      <w:spacing w:line="160" w:lineRule="atLeast"/>
    </w:pPr>
    <w:rPr>
      <w:rFonts w:ascii="Georgia" w:eastAsia="Times New Roman" w:hAnsi="Georgia" w:cs="Calibri"/>
      <w:color w:val="000000"/>
      <w:spacing w:val="10"/>
      <w:sz w:val="12"/>
      <w:szCs w:val="12"/>
      <w:lang w:eastAsia="ar-SA"/>
    </w:rPr>
  </w:style>
  <w:style w:type="paragraph" w:customStyle="1" w:styleId="Default">
    <w:name w:val="Default"/>
    <w:rsid w:val="00E77864"/>
    <w:pPr>
      <w:autoSpaceDE w:val="0"/>
      <w:autoSpaceDN w:val="0"/>
      <w:adjustRightInd w:val="0"/>
    </w:pPr>
    <w:rPr>
      <w:rFonts w:ascii="Arial" w:hAnsi="Arial" w:cs="Arial"/>
      <w:color w:val="000000"/>
      <w:lang w:val="nl-NL" w:eastAsia="zh-CN"/>
    </w:rPr>
  </w:style>
  <w:style w:type="paragraph" w:styleId="Normaalweb">
    <w:name w:val="Normal (Web)"/>
    <w:basedOn w:val="Standaard"/>
    <w:uiPriority w:val="99"/>
    <w:unhideWhenUsed/>
    <w:rsid w:val="009D54EB"/>
    <w:pPr>
      <w:spacing w:before="100" w:beforeAutospacing="1" w:after="100" w:afterAutospacing="1"/>
    </w:pPr>
    <w:rPr>
      <w:rFonts w:ascii="Times New Roman" w:eastAsia="Times New Roman" w:hAnsi="Times New Roman" w:cs="Times New Roman"/>
      <w:lang w:eastAsia="nl-NL"/>
    </w:rPr>
  </w:style>
  <w:style w:type="character" w:customStyle="1" w:styleId="xgmail-il">
    <w:name w:val="x_gmail-il"/>
    <w:basedOn w:val="Standaardalinea-lettertype"/>
    <w:rsid w:val="00A83993"/>
  </w:style>
  <w:style w:type="table" w:styleId="Tabelraster">
    <w:name w:val="Table Grid"/>
    <w:basedOn w:val="Standaardtabel"/>
    <w:uiPriority w:val="59"/>
    <w:rsid w:val="008226C7"/>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120238"/>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120238"/>
  </w:style>
  <w:style w:type="character" w:customStyle="1" w:styleId="spellingerror">
    <w:name w:val="spellingerror"/>
    <w:basedOn w:val="Standaardalinea-lettertype"/>
    <w:rsid w:val="00120238"/>
  </w:style>
  <w:style w:type="character" w:customStyle="1" w:styleId="eop">
    <w:name w:val="eop"/>
    <w:basedOn w:val="Standaardalinea-lettertype"/>
    <w:rsid w:val="00120238"/>
  </w:style>
  <w:style w:type="character" w:customStyle="1" w:styleId="unsupportedobjecttext">
    <w:name w:val="unsupportedobjecttext"/>
    <w:basedOn w:val="Standaardalinea-lettertype"/>
    <w:rsid w:val="00120238"/>
  </w:style>
  <w:style w:type="paragraph" w:styleId="Lijstalinea">
    <w:name w:val="List Paragraph"/>
    <w:basedOn w:val="Standaard"/>
    <w:uiPriority w:val="34"/>
    <w:qFormat/>
    <w:rsid w:val="00F95A99"/>
    <w:pPr>
      <w:ind w:left="720"/>
    </w:pPr>
    <w:rPr>
      <w:rFonts w:ascii="Calibri" w:eastAsiaTheme="minorHAnsi" w:hAnsi="Calibri" w:cs="Calibri"/>
      <w:sz w:val="22"/>
      <w:szCs w:val="22"/>
    </w:rPr>
  </w:style>
  <w:style w:type="paragraph" w:customStyle="1" w:styleId="xmsonospacing">
    <w:name w:val="x_msonospacing"/>
    <w:basedOn w:val="Standaard"/>
    <w:rsid w:val="006B1567"/>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AA76B7"/>
    <w:rPr>
      <w:color w:val="800080" w:themeColor="followedHyperlink"/>
      <w:u w:val="single"/>
    </w:rPr>
  </w:style>
  <w:style w:type="character" w:styleId="Zwaar">
    <w:name w:val="Strong"/>
    <w:basedOn w:val="Standaardalinea-lettertype"/>
    <w:uiPriority w:val="22"/>
    <w:qFormat/>
    <w:rsid w:val="003B018F"/>
    <w:rPr>
      <w:b/>
      <w:bCs/>
    </w:rPr>
  </w:style>
  <w:style w:type="character" w:customStyle="1" w:styleId="Kop4Char">
    <w:name w:val="Kop 4 Char"/>
    <w:basedOn w:val="Standaardalinea-lettertype"/>
    <w:link w:val="Kop4"/>
    <w:uiPriority w:val="9"/>
    <w:semiHidden/>
    <w:rsid w:val="003B018F"/>
    <w:rPr>
      <w:rFonts w:asciiTheme="majorHAnsi" w:eastAsiaTheme="majorEastAsia" w:hAnsiTheme="majorHAnsi" w:cstheme="majorBidi"/>
      <w:i/>
      <w:iCs/>
      <w:color w:val="365F91" w:themeColor="accent1" w:themeShade="BF"/>
    </w:rPr>
  </w:style>
  <w:style w:type="character" w:customStyle="1" w:styleId="contextualspellingandgrammarerror">
    <w:name w:val="contextualspellingandgrammarerror"/>
    <w:basedOn w:val="Standaardalinea-lettertype"/>
    <w:rsid w:val="00941197"/>
  </w:style>
  <w:style w:type="character" w:customStyle="1" w:styleId="GeenafstandChar">
    <w:name w:val="Geen afstand Char"/>
    <w:basedOn w:val="Standaardalinea-lettertype"/>
    <w:link w:val="Geenafstand"/>
    <w:uiPriority w:val="1"/>
    <w:rsid w:val="009A57AD"/>
    <w:rPr>
      <w:rFonts w:eastAsiaTheme="minorHAnsi"/>
      <w:sz w:val="22"/>
      <w:szCs w:val="22"/>
      <w:lang w:val="nl-NL"/>
    </w:rPr>
  </w:style>
  <w:style w:type="paragraph" w:customStyle="1" w:styleId="xmsolistparagraph">
    <w:name w:val="x_msolistparagraph"/>
    <w:basedOn w:val="Standaard"/>
    <w:rsid w:val="003079F6"/>
    <w:pPr>
      <w:spacing w:before="100" w:beforeAutospacing="1" w:after="100" w:afterAutospacing="1"/>
    </w:pPr>
    <w:rPr>
      <w:rFonts w:ascii="Times New Roman" w:eastAsia="Times New Roman" w:hAnsi="Times New Roman" w:cs="Times New Roman"/>
      <w:lang w:eastAsia="nl-NL"/>
    </w:rPr>
  </w:style>
  <w:style w:type="character" w:customStyle="1" w:styleId="xnormaltextrun">
    <w:name w:val="x_normaltextrun"/>
    <w:basedOn w:val="Standaardalinea-lettertype"/>
    <w:rsid w:val="004A6CA7"/>
  </w:style>
  <w:style w:type="character" w:customStyle="1" w:styleId="xscxw21051247">
    <w:name w:val="x_scxw21051247"/>
    <w:basedOn w:val="Standaardalinea-lettertype"/>
    <w:rsid w:val="004A6CA7"/>
  </w:style>
  <w:style w:type="paragraph" w:customStyle="1" w:styleId="xxmsonormal">
    <w:name w:val="x_xmsonormal"/>
    <w:basedOn w:val="Standaard"/>
    <w:rsid w:val="006B5171"/>
    <w:pPr>
      <w:spacing w:before="100" w:beforeAutospacing="1" w:after="100" w:afterAutospacing="1"/>
    </w:pPr>
    <w:rPr>
      <w:rFonts w:ascii="Times New Roman" w:eastAsia="Times New Roman" w:hAnsi="Times New Roman" w:cs="Times New Roman"/>
      <w:lang w:eastAsia="nl-NL"/>
    </w:rPr>
  </w:style>
  <w:style w:type="character" w:customStyle="1" w:styleId="xxxnormaltextrun">
    <w:name w:val="x_xxnormaltextrun"/>
    <w:basedOn w:val="Standaardalinea-lettertype"/>
    <w:rsid w:val="006B5171"/>
  </w:style>
  <w:style w:type="character" w:customStyle="1" w:styleId="xxxspellingerror">
    <w:name w:val="x_xxspellingerror"/>
    <w:basedOn w:val="Standaardalinea-lettertype"/>
    <w:rsid w:val="006B5171"/>
  </w:style>
  <w:style w:type="character" w:customStyle="1" w:styleId="xxxeop">
    <w:name w:val="x_xxeop"/>
    <w:basedOn w:val="Standaardalinea-lettertype"/>
    <w:rsid w:val="006B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46">
      <w:bodyDiv w:val="1"/>
      <w:marLeft w:val="0"/>
      <w:marRight w:val="0"/>
      <w:marTop w:val="0"/>
      <w:marBottom w:val="0"/>
      <w:divBdr>
        <w:top w:val="none" w:sz="0" w:space="0" w:color="auto"/>
        <w:left w:val="none" w:sz="0" w:space="0" w:color="auto"/>
        <w:bottom w:val="none" w:sz="0" w:space="0" w:color="auto"/>
        <w:right w:val="none" w:sz="0" w:space="0" w:color="auto"/>
      </w:divBdr>
    </w:div>
    <w:div w:id="20786523">
      <w:bodyDiv w:val="1"/>
      <w:marLeft w:val="0"/>
      <w:marRight w:val="0"/>
      <w:marTop w:val="0"/>
      <w:marBottom w:val="0"/>
      <w:divBdr>
        <w:top w:val="none" w:sz="0" w:space="0" w:color="auto"/>
        <w:left w:val="none" w:sz="0" w:space="0" w:color="auto"/>
        <w:bottom w:val="none" w:sz="0" w:space="0" w:color="auto"/>
        <w:right w:val="none" w:sz="0" w:space="0" w:color="auto"/>
      </w:divBdr>
    </w:div>
    <w:div w:id="33778440">
      <w:bodyDiv w:val="1"/>
      <w:marLeft w:val="0"/>
      <w:marRight w:val="0"/>
      <w:marTop w:val="0"/>
      <w:marBottom w:val="0"/>
      <w:divBdr>
        <w:top w:val="none" w:sz="0" w:space="0" w:color="auto"/>
        <w:left w:val="none" w:sz="0" w:space="0" w:color="auto"/>
        <w:bottom w:val="none" w:sz="0" w:space="0" w:color="auto"/>
        <w:right w:val="none" w:sz="0" w:space="0" w:color="auto"/>
      </w:divBdr>
    </w:div>
    <w:div w:id="44379273">
      <w:bodyDiv w:val="1"/>
      <w:marLeft w:val="0"/>
      <w:marRight w:val="0"/>
      <w:marTop w:val="0"/>
      <w:marBottom w:val="0"/>
      <w:divBdr>
        <w:top w:val="none" w:sz="0" w:space="0" w:color="auto"/>
        <w:left w:val="none" w:sz="0" w:space="0" w:color="auto"/>
        <w:bottom w:val="none" w:sz="0" w:space="0" w:color="auto"/>
        <w:right w:val="none" w:sz="0" w:space="0" w:color="auto"/>
      </w:divBdr>
    </w:div>
    <w:div w:id="205214436">
      <w:bodyDiv w:val="1"/>
      <w:marLeft w:val="0"/>
      <w:marRight w:val="0"/>
      <w:marTop w:val="0"/>
      <w:marBottom w:val="0"/>
      <w:divBdr>
        <w:top w:val="none" w:sz="0" w:space="0" w:color="auto"/>
        <w:left w:val="none" w:sz="0" w:space="0" w:color="auto"/>
        <w:bottom w:val="none" w:sz="0" w:space="0" w:color="auto"/>
        <w:right w:val="none" w:sz="0" w:space="0" w:color="auto"/>
      </w:divBdr>
      <w:divsChild>
        <w:div w:id="595018583">
          <w:marLeft w:val="0"/>
          <w:marRight w:val="0"/>
          <w:marTop w:val="15"/>
          <w:marBottom w:val="0"/>
          <w:divBdr>
            <w:top w:val="single" w:sz="48" w:space="0" w:color="auto"/>
            <w:left w:val="single" w:sz="48" w:space="0" w:color="auto"/>
            <w:bottom w:val="single" w:sz="48" w:space="0" w:color="auto"/>
            <w:right w:val="single" w:sz="48" w:space="0" w:color="auto"/>
          </w:divBdr>
          <w:divsChild>
            <w:div w:id="17417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965">
      <w:bodyDiv w:val="1"/>
      <w:marLeft w:val="0"/>
      <w:marRight w:val="0"/>
      <w:marTop w:val="0"/>
      <w:marBottom w:val="0"/>
      <w:divBdr>
        <w:top w:val="none" w:sz="0" w:space="0" w:color="auto"/>
        <w:left w:val="none" w:sz="0" w:space="0" w:color="auto"/>
        <w:bottom w:val="none" w:sz="0" w:space="0" w:color="auto"/>
        <w:right w:val="none" w:sz="0" w:space="0" w:color="auto"/>
      </w:divBdr>
    </w:div>
    <w:div w:id="239102833">
      <w:bodyDiv w:val="1"/>
      <w:marLeft w:val="0"/>
      <w:marRight w:val="0"/>
      <w:marTop w:val="0"/>
      <w:marBottom w:val="0"/>
      <w:divBdr>
        <w:top w:val="none" w:sz="0" w:space="0" w:color="auto"/>
        <w:left w:val="none" w:sz="0" w:space="0" w:color="auto"/>
        <w:bottom w:val="none" w:sz="0" w:space="0" w:color="auto"/>
        <w:right w:val="none" w:sz="0" w:space="0" w:color="auto"/>
      </w:divBdr>
    </w:div>
    <w:div w:id="250312049">
      <w:bodyDiv w:val="1"/>
      <w:marLeft w:val="0"/>
      <w:marRight w:val="0"/>
      <w:marTop w:val="0"/>
      <w:marBottom w:val="0"/>
      <w:divBdr>
        <w:top w:val="none" w:sz="0" w:space="0" w:color="auto"/>
        <w:left w:val="none" w:sz="0" w:space="0" w:color="auto"/>
        <w:bottom w:val="none" w:sz="0" w:space="0" w:color="auto"/>
        <w:right w:val="none" w:sz="0" w:space="0" w:color="auto"/>
      </w:divBdr>
    </w:div>
    <w:div w:id="271130197">
      <w:bodyDiv w:val="1"/>
      <w:marLeft w:val="0"/>
      <w:marRight w:val="0"/>
      <w:marTop w:val="0"/>
      <w:marBottom w:val="0"/>
      <w:divBdr>
        <w:top w:val="none" w:sz="0" w:space="0" w:color="auto"/>
        <w:left w:val="none" w:sz="0" w:space="0" w:color="auto"/>
        <w:bottom w:val="none" w:sz="0" w:space="0" w:color="auto"/>
        <w:right w:val="none" w:sz="0" w:space="0" w:color="auto"/>
      </w:divBdr>
    </w:div>
    <w:div w:id="350500170">
      <w:bodyDiv w:val="1"/>
      <w:marLeft w:val="0"/>
      <w:marRight w:val="0"/>
      <w:marTop w:val="0"/>
      <w:marBottom w:val="0"/>
      <w:divBdr>
        <w:top w:val="none" w:sz="0" w:space="0" w:color="auto"/>
        <w:left w:val="none" w:sz="0" w:space="0" w:color="auto"/>
        <w:bottom w:val="none" w:sz="0" w:space="0" w:color="auto"/>
        <w:right w:val="none" w:sz="0" w:space="0" w:color="auto"/>
      </w:divBdr>
    </w:div>
    <w:div w:id="402265523">
      <w:bodyDiv w:val="1"/>
      <w:marLeft w:val="0"/>
      <w:marRight w:val="0"/>
      <w:marTop w:val="0"/>
      <w:marBottom w:val="0"/>
      <w:divBdr>
        <w:top w:val="none" w:sz="0" w:space="0" w:color="auto"/>
        <w:left w:val="none" w:sz="0" w:space="0" w:color="auto"/>
        <w:bottom w:val="none" w:sz="0" w:space="0" w:color="auto"/>
        <w:right w:val="none" w:sz="0" w:space="0" w:color="auto"/>
      </w:divBdr>
    </w:div>
    <w:div w:id="411776279">
      <w:bodyDiv w:val="1"/>
      <w:marLeft w:val="0"/>
      <w:marRight w:val="0"/>
      <w:marTop w:val="0"/>
      <w:marBottom w:val="0"/>
      <w:divBdr>
        <w:top w:val="none" w:sz="0" w:space="0" w:color="auto"/>
        <w:left w:val="none" w:sz="0" w:space="0" w:color="auto"/>
        <w:bottom w:val="none" w:sz="0" w:space="0" w:color="auto"/>
        <w:right w:val="none" w:sz="0" w:space="0" w:color="auto"/>
      </w:divBdr>
    </w:div>
    <w:div w:id="454519500">
      <w:bodyDiv w:val="1"/>
      <w:marLeft w:val="0"/>
      <w:marRight w:val="0"/>
      <w:marTop w:val="0"/>
      <w:marBottom w:val="0"/>
      <w:divBdr>
        <w:top w:val="none" w:sz="0" w:space="0" w:color="auto"/>
        <w:left w:val="none" w:sz="0" w:space="0" w:color="auto"/>
        <w:bottom w:val="none" w:sz="0" w:space="0" w:color="auto"/>
        <w:right w:val="none" w:sz="0" w:space="0" w:color="auto"/>
      </w:divBdr>
    </w:div>
    <w:div w:id="479855824">
      <w:bodyDiv w:val="1"/>
      <w:marLeft w:val="0"/>
      <w:marRight w:val="0"/>
      <w:marTop w:val="0"/>
      <w:marBottom w:val="0"/>
      <w:divBdr>
        <w:top w:val="none" w:sz="0" w:space="0" w:color="auto"/>
        <w:left w:val="none" w:sz="0" w:space="0" w:color="auto"/>
        <w:bottom w:val="none" w:sz="0" w:space="0" w:color="auto"/>
        <w:right w:val="none" w:sz="0" w:space="0" w:color="auto"/>
      </w:divBdr>
    </w:div>
    <w:div w:id="480193635">
      <w:bodyDiv w:val="1"/>
      <w:marLeft w:val="0"/>
      <w:marRight w:val="0"/>
      <w:marTop w:val="0"/>
      <w:marBottom w:val="0"/>
      <w:divBdr>
        <w:top w:val="none" w:sz="0" w:space="0" w:color="auto"/>
        <w:left w:val="none" w:sz="0" w:space="0" w:color="auto"/>
        <w:bottom w:val="none" w:sz="0" w:space="0" w:color="auto"/>
        <w:right w:val="none" w:sz="0" w:space="0" w:color="auto"/>
      </w:divBdr>
    </w:div>
    <w:div w:id="494734226">
      <w:bodyDiv w:val="1"/>
      <w:marLeft w:val="0"/>
      <w:marRight w:val="0"/>
      <w:marTop w:val="0"/>
      <w:marBottom w:val="0"/>
      <w:divBdr>
        <w:top w:val="none" w:sz="0" w:space="0" w:color="auto"/>
        <w:left w:val="none" w:sz="0" w:space="0" w:color="auto"/>
        <w:bottom w:val="none" w:sz="0" w:space="0" w:color="auto"/>
        <w:right w:val="none" w:sz="0" w:space="0" w:color="auto"/>
      </w:divBdr>
    </w:div>
    <w:div w:id="522325635">
      <w:bodyDiv w:val="1"/>
      <w:marLeft w:val="0"/>
      <w:marRight w:val="0"/>
      <w:marTop w:val="0"/>
      <w:marBottom w:val="0"/>
      <w:divBdr>
        <w:top w:val="none" w:sz="0" w:space="0" w:color="auto"/>
        <w:left w:val="none" w:sz="0" w:space="0" w:color="auto"/>
        <w:bottom w:val="none" w:sz="0" w:space="0" w:color="auto"/>
        <w:right w:val="none" w:sz="0" w:space="0" w:color="auto"/>
      </w:divBdr>
    </w:div>
    <w:div w:id="546725533">
      <w:bodyDiv w:val="1"/>
      <w:marLeft w:val="0"/>
      <w:marRight w:val="0"/>
      <w:marTop w:val="0"/>
      <w:marBottom w:val="0"/>
      <w:divBdr>
        <w:top w:val="none" w:sz="0" w:space="0" w:color="auto"/>
        <w:left w:val="none" w:sz="0" w:space="0" w:color="auto"/>
        <w:bottom w:val="none" w:sz="0" w:space="0" w:color="auto"/>
        <w:right w:val="none" w:sz="0" w:space="0" w:color="auto"/>
      </w:divBdr>
    </w:div>
    <w:div w:id="555556532">
      <w:bodyDiv w:val="1"/>
      <w:marLeft w:val="0"/>
      <w:marRight w:val="0"/>
      <w:marTop w:val="0"/>
      <w:marBottom w:val="0"/>
      <w:divBdr>
        <w:top w:val="none" w:sz="0" w:space="0" w:color="auto"/>
        <w:left w:val="none" w:sz="0" w:space="0" w:color="auto"/>
        <w:bottom w:val="none" w:sz="0" w:space="0" w:color="auto"/>
        <w:right w:val="none" w:sz="0" w:space="0" w:color="auto"/>
      </w:divBdr>
    </w:div>
    <w:div w:id="570699766">
      <w:bodyDiv w:val="1"/>
      <w:marLeft w:val="0"/>
      <w:marRight w:val="0"/>
      <w:marTop w:val="0"/>
      <w:marBottom w:val="0"/>
      <w:divBdr>
        <w:top w:val="none" w:sz="0" w:space="0" w:color="auto"/>
        <w:left w:val="none" w:sz="0" w:space="0" w:color="auto"/>
        <w:bottom w:val="none" w:sz="0" w:space="0" w:color="auto"/>
        <w:right w:val="none" w:sz="0" w:space="0" w:color="auto"/>
      </w:divBdr>
      <w:divsChild>
        <w:div w:id="1776440657">
          <w:marLeft w:val="0"/>
          <w:marRight w:val="0"/>
          <w:marTop w:val="0"/>
          <w:marBottom w:val="0"/>
          <w:divBdr>
            <w:top w:val="none" w:sz="0" w:space="0" w:color="auto"/>
            <w:left w:val="none" w:sz="0" w:space="0" w:color="auto"/>
            <w:bottom w:val="none" w:sz="0" w:space="0" w:color="auto"/>
            <w:right w:val="none" w:sz="0" w:space="0" w:color="auto"/>
          </w:divBdr>
        </w:div>
        <w:div w:id="876310607">
          <w:marLeft w:val="0"/>
          <w:marRight w:val="0"/>
          <w:marTop w:val="0"/>
          <w:marBottom w:val="0"/>
          <w:divBdr>
            <w:top w:val="none" w:sz="0" w:space="0" w:color="auto"/>
            <w:left w:val="none" w:sz="0" w:space="0" w:color="auto"/>
            <w:bottom w:val="none" w:sz="0" w:space="0" w:color="auto"/>
            <w:right w:val="none" w:sz="0" w:space="0" w:color="auto"/>
          </w:divBdr>
        </w:div>
        <w:div w:id="799762513">
          <w:marLeft w:val="0"/>
          <w:marRight w:val="0"/>
          <w:marTop w:val="0"/>
          <w:marBottom w:val="0"/>
          <w:divBdr>
            <w:top w:val="none" w:sz="0" w:space="0" w:color="auto"/>
            <w:left w:val="none" w:sz="0" w:space="0" w:color="auto"/>
            <w:bottom w:val="none" w:sz="0" w:space="0" w:color="auto"/>
            <w:right w:val="none" w:sz="0" w:space="0" w:color="auto"/>
          </w:divBdr>
        </w:div>
        <w:div w:id="488519276">
          <w:marLeft w:val="0"/>
          <w:marRight w:val="0"/>
          <w:marTop w:val="0"/>
          <w:marBottom w:val="0"/>
          <w:divBdr>
            <w:top w:val="none" w:sz="0" w:space="0" w:color="auto"/>
            <w:left w:val="none" w:sz="0" w:space="0" w:color="auto"/>
            <w:bottom w:val="none" w:sz="0" w:space="0" w:color="auto"/>
            <w:right w:val="none" w:sz="0" w:space="0" w:color="auto"/>
          </w:divBdr>
        </w:div>
        <w:div w:id="1423259289">
          <w:marLeft w:val="0"/>
          <w:marRight w:val="0"/>
          <w:marTop w:val="0"/>
          <w:marBottom w:val="0"/>
          <w:divBdr>
            <w:top w:val="none" w:sz="0" w:space="0" w:color="auto"/>
            <w:left w:val="none" w:sz="0" w:space="0" w:color="auto"/>
            <w:bottom w:val="none" w:sz="0" w:space="0" w:color="auto"/>
            <w:right w:val="none" w:sz="0" w:space="0" w:color="auto"/>
          </w:divBdr>
        </w:div>
        <w:div w:id="298993865">
          <w:marLeft w:val="0"/>
          <w:marRight w:val="0"/>
          <w:marTop w:val="0"/>
          <w:marBottom w:val="0"/>
          <w:divBdr>
            <w:top w:val="none" w:sz="0" w:space="0" w:color="auto"/>
            <w:left w:val="none" w:sz="0" w:space="0" w:color="auto"/>
            <w:bottom w:val="none" w:sz="0" w:space="0" w:color="auto"/>
            <w:right w:val="none" w:sz="0" w:space="0" w:color="auto"/>
          </w:divBdr>
        </w:div>
        <w:div w:id="1941911977">
          <w:marLeft w:val="0"/>
          <w:marRight w:val="0"/>
          <w:marTop w:val="0"/>
          <w:marBottom w:val="0"/>
          <w:divBdr>
            <w:top w:val="none" w:sz="0" w:space="0" w:color="auto"/>
            <w:left w:val="none" w:sz="0" w:space="0" w:color="auto"/>
            <w:bottom w:val="none" w:sz="0" w:space="0" w:color="auto"/>
            <w:right w:val="none" w:sz="0" w:space="0" w:color="auto"/>
          </w:divBdr>
        </w:div>
        <w:div w:id="484975751">
          <w:marLeft w:val="0"/>
          <w:marRight w:val="0"/>
          <w:marTop w:val="0"/>
          <w:marBottom w:val="0"/>
          <w:divBdr>
            <w:top w:val="none" w:sz="0" w:space="0" w:color="auto"/>
            <w:left w:val="none" w:sz="0" w:space="0" w:color="auto"/>
            <w:bottom w:val="none" w:sz="0" w:space="0" w:color="auto"/>
            <w:right w:val="none" w:sz="0" w:space="0" w:color="auto"/>
          </w:divBdr>
        </w:div>
        <w:div w:id="1326517115">
          <w:marLeft w:val="0"/>
          <w:marRight w:val="0"/>
          <w:marTop w:val="0"/>
          <w:marBottom w:val="0"/>
          <w:divBdr>
            <w:top w:val="none" w:sz="0" w:space="0" w:color="auto"/>
            <w:left w:val="none" w:sz="0" w:space="0" w:color="auto"/>
            <w:bottom w:val="none" w:sz="0" w:space="0" w:color="auto"/>
            <w:right w:val="none" w:sz="0" w:space="0" w:color="auto"/>
          </w:divBdr>
        </w:div>
        <w:div w:id="23292553">
          <w:marLeft w:val="0"/>
          <w:marRight w:val="0"/>
          <w:marTop w:val="0"/>
          <w:marBottom w:val="0"/>
          <w:divBdr>
            <w:top w:val="none" w:sz="0" w:space="0" w:color="auto"/>
            <w:left w:val="none" w:sz="0" w:space="0" w:color="auto"/>
            <w:bottom w:val="none" w:sz="0" w:space="0" w:color="auto"/>
            <w:right w:val="none" w:sz="0" w:space="0" w:color="auto"/>
          </w:divBdr>
        </w:div>
      </w:divsChild>
    </w:div>
    <w:div w:id="595333849">
      <w:bodyDiv w:val="1"/>
      <w:marLeft w:val="0"/>
      <w:marRight w:val="0"/>
      <w:marTop w:val="0"/>
      <w:marBottom w:val="0"/>
      <w:divBdr>
        <w:top w:val="none" w:sz="0" w:space="0" w:color="auto"/>
        <w:left w:val="none" w:sz="0" w:space="0" w:color="auto"/>
        <w:bottom w:val="none" w:sz="0" w:space="0" w:color="auto"/>
        <w:right w:val="none" w:sz="0" w:space="0" w:color="auto"/>
      </w:divBdr>
    </w:div>
    <w:div w:id="640814486">
      <w:bodyDiv w:val="1"/>
      <w:marLeft w:val="0"/>
      <w:marRight w:val="0"/>
      <w:marTop w:val="0"/>
      <w:marBottom w:val="0"/>
      <w:divBdr>
        <w:top w:val="none" w:sz="0" w:space="0" w:color="auto"/>
        <w:left w:val="none" w:sz="0" w:space="0" w:color="auto"/>
        <w:bottom w:val="none" w:sz="0" w:space="0" w:color="auto"/>
        <w:right w:val="none" w:sz="0" w:space="0" w:color="auto"/>
      </w:divBdr>
    </w:div>
    <w:div w:id="737246938">
      <w:bodyDiv w:val="1"/>
      <w:marLeft w:val="0"/>
      <w:marRight w:val="0"/>
      <w:marTop w:val="0"/>
      <w:marBottom w:val="0"/>
      <w:divBdr>
        <w:top w:val="none" w:sz="0" w:space="0" w:color="auto"/>
        <w:left w:val="none" w:sz="0" w:space="0" w:color="auto"/>
        <w:bottom w:val="none" w:sz="0" w:space="0" w:color="auto"/>
        <w:right w:val="none" w:sz="0" w:space="0" w:color="auto"/>
      </w:divBdr>
    </w:div>
    <w:div w:id="759765050">
      <w:bodyDiv w:val="1"/>
      <w:marLeft w:val="0"/>
      <w:marRight w:val="0"/>
      <w:marTop w:val="0"/>
      <w:marBottom w:val="0"/>
      <w:divBdr>
        <w:top w:val="none" w:sz="0" w:space="0" w:color="auto"/>
        <w:left w:val="none" w:sz="0" w:space="0" w:color="auto"/>
        <w:bottom w:val="none" w:sz="0" w:space="0" w:color="auto"/>
        <w:right w:val="none" w:sz="0" w:space="0" w:color="auto"/>
      </w:divBdr>
    </w:div>
    <w:div w:id="816335584">
      <w:bodyDiv w:val="1"/>
      <w:marLeft w:val="0"/>
      <w:marRight w:val="0"/>
      <w:marTop w:val="0"/>
      <w:marBottom w:val="0"/>
      <w:divBdr>
        <w:top w:val="none" w:sz="0" w:space="0" w:color="auto"/>
        <w:left w:val="none" w:sz="0" w:space="0" w:color="auto"/>
        <w:bottom w:val="none" w:sz="0" w:space="0" w:color="auto"/>
        <w:right w:val="none" w:sz="0" w:space="0" w:color="auto"/>
      </w:divBdr>
      <w:divsChild>
        <w:div w:id="950353949">
          <w:marLeft w:val="0"/>
          <w:marRight w:val="0"/>
          <w:marTop w:val="0"/>
          <w:marBottom w:val="0"/>
          <w:divBdr>
            <w:top w:val="none" w:sz="0" w:space="0" w:color="auto"/>
            <w:left w:val="none" w:sz="0" w:space="0" w:color="auto"/>
            <w:bottom w:val="none" w:sz="0" w:space="0" w:color="auto"/>
            <w:right w:val="none" w:sz="0" w:space="0" w:color="auto"/>
          </w:divBdr>
        </w:div>
        <w:div w:id="752170007">
          <w:marLeft w:val="0"/>
          <w:marRight w:val="0"/>
          <w:marTop w:val="0"/>
          <w:marBottom w:val="0"/>
          <w:divBdr>
            <w:top w:val="none" w:sz="0" w:space="0" w:color="auto"/>
            <w:left w:val="none" w:sz="0" w:space="0" w:color="auto"/>
            <w:bottom w:val="none" w:sz="0" w:space="0" w:color="auto"/>
            <w:right w:val="none" w:sz="0" w:space="0" w:color="auto"/>
          </w:divBdr>
        </w:div>
        <w:div w:id="1821844250">
          <w:marLeft w:val="0"/>
          <w:marRight w:val="0"/>
          <w:marTop w:val="0"/>
          <w:marBottom w:val="0"/>
          <w:divBdr>
            <w:top w:val="none" w:sz="0" w:space="0" w:color="auto"/>
            <w:left w:val="none" w:sz="0" w:space="0" w:color="auto"/>
            <w:bottom w:val="none" w:sz="0" w:space="0" w:color="auto"/>
            <w:right w:val="none" w:sz="0" w:space="0" w:color="auto"/>
          </w:divBdr>
        </w:div>
      </w:divsChild>
    </w:div>
    <w:div w:id="818116169">
      <w:bodyDiv w:val="1"/>
      <w:marLeft w:val="0"/>
      <w:marRight w:val="0"/>
      <w:marTop w:val="0"/>
      <w:marBottom w:val="0"/>
      <w:divBdr>
        <w:top w:val="none" w:sz="0" w:space="0" w:color="auto"/>
        <w:left w:val="none" w:sz="0" w:space="0" w:color="auto"/>
        <w:bottom w:val="none" w:sz="0" w:space="0" w:color="auto"/>
        <w:right w:val="none" w:sz="0" w:space="0" w:color="auto"/>
      </w:divBdr>
    </w:div>
    <w:div w:id="820196703">
      <w:bodyDiv w:val="1"/>
      <w:marLeft w:val="0"/>
      <w:marRight w:val="0"/>
      <w:marTop w:val="0"/>
      <w:marBottom w:val="0"/>
      <w:divBdr>
        <w:top w:val="none" w:sz="0" w:space="0" w:color="auto"/>
        <w:left w:val="none" w:sz="0" w:space="0" w:color="auto"/>
        <w:bottom w:val="none" w:sz="0" w:space="0" w:color="auto"/>
        <w:right w:val="none" w:sz="0" w:space="0" w:color="auto"/>
      </w:divBdr>
    </w:div>
    <w:div w:id="859853628">
      <w:bodyDiv w:val="1"/>
      <w:marLeft w:val="0"/>
      <w:marRight w:val="0"/>
      <w:marTop w:val="0"/>
      <w:marBottom w:val="0"/>
      <w:divBdr>
        <w:top w:val="none" w:sz="0" w:space="0" w:color="auto"/>
        <w:left w:val="none" w:sz="0" w:space="0" w:color="auto"/>
        <w:bottom w:val="none" w:sz="0" w:space="0" w:color="auto"/>
        <w:right w:val="none" w:sz="0" w:space="0" w:color="auto"/>
      </w:divBdr>
    </w:div>
    <w:div w:id="970014483">
      <w:bodyDiv w:val="1"/>
      <w:marLeft w:val="0"/>
      <w:marRight w:val="0"/>
      <w:marTop w:val="0"/>
      <w:marBottom w:val="0"/>
      <w:divBdr>
        <w:top w:val="none" w:sz="0" w:space="0" w:color="auto"/>
        <w:left w:val="none" w:sz="0" w:space="0" w:color="auto"/>
        <w:bottom w:val="none" w:sz="0" w:space="0" w:color="auto"/>
        <w:right w:val="none" w:sz="0" w:space="0" w:color="auto"/>
      </w:divBdr>
      <w:divsChild>
        <w:div w:id="1884100678">
          <w:marLeft w:val="0"/>
          <w:marRight w:val="0"/>
          <w:marTop w:val="0"/>
          <w:marBottom w:val="0"/>
          <w:divBdr>
            <w:top w:val="none" w:sz="0" w:space="0" w:color="auto"/>
            <w:left w:val="none" w:sz="0" w:space="0" w:color="auto"/>
            <w:bottom w:val="none" w:sz="0" w:space="0" w:color="auto"/>
            <w:right w:val="none" w:sz="0" w:space="0" w:color="auto"/>
          </w:divBdr>
        </w:div>
      </w:divsChild>
    </w:div>
    <w:div w:id="1002706646">
      <w:bodyDiv w:val="1"/>
      <w:marLeft w:val="0"/>
      <w:marRight w:val="0"/>
      <w:marTop w:val="0"/>
      <w:marBottom w:val="0"/>
      <w:divBdr>
        <w:top w:val="none" w:sz="0" w:space="0" w:color="auto"/>
        <w:left w:val="none" w:sz="0" w:space="0" w:color="auto"/>
        <w:bottom w:val="none" w:sz="0" w:space="0" w:color="auto"/>
        <w:right w:val="none" w:sz="0" w:space="0" w:color="auto"/>
      </w:divBdr>
    </w:div>
    <w:div w:id="1013729596">
      <w:bodyDiv w:val="1"/>
      <w:marLeft w:val="0"/>
      <w:marRight w:val="0"/>
      <w:marTop w:val="0"/>
      <w:marBottom w:val="0"/>
      <w:divBdr>
        <w:top w:val="none" w:sz="0" w:space="0" w:color="auto"/>
        <w:left w:val="none" w:sz="0" w:space="0" w:color="auto"/>
        <w:bottom w:val="none" w:sz="0" w:space="0" w:color="auto"/>
        <w:right w:val="none" w:sz="0" w:space="0" w:color="auto"/>
      </w:divBdr>
    </w:div>
    <w:div w:id="1053650380">
      <w:bodyDiv w:val="1"/>
      <w:marLeft w:val="0"/>
      <w:marRight w:val="0"/>
      <w:marTop w:val="0"/>
      <w:marBottom w:val="0"/>
      <w:divBdr>
        <w:top w:val="none" w:sz="0" w:space="0" w:color="auto"/>
        <w:left w:val="none" w:sz="0" w:space="0" w:color="auto"/>
        <w:bottom w:val="none" w:sz="0" w:space="0" w:color="auto"/>
        <w:right w:val="none" w:sz="0" w:space="0" w:color="auto"/>
      </w:divBdr>
    </w:div>
    <w:div w:id="1067846604">
      <w:bodyDiv w:val="1"/>
      <w:marLeft w:val="0"/>
      <w:marRight w:val="0"/>
      <w:marTop w:val="0"/>
      <w:marBottom w:val="0"/>
      <w:divBdr>
        <w:top w:val="none" w:sz="0" w:space="0" w:color="auto"/>
        <w:left w:val="none" w:sz="0" w:space="0" w:color="auto"/>
        <w:bottom w:val="none" w:sz="0" w:space="0" w:color="auto"/>
        <w:right w:val="none" w:sz="0" w:space="0" w:color="auto"/>
      </w:divBdr>
    </w:div>
    <w:div w:id="1135298341">
      <w:bodyDiv w:val="1"/>
      <w:marLeft w:val="0"/>
      <w:marRight w:val="0"/>
      <w:marTop w:val="0"/>
      <w:marBottom w:val="0"/>
      <w:divBdr>
        <w:top w:val="none" w:sz="0" w:space="0" w:color="auto"/>
        <w:left w:val="none" w:sz="0" w:space="0" w:color="auto"/>
        <w:bottom w:val="none" w:sz="0" w:space="0" w:color="auto"/>
        <w:right w:val="none" w:sz="0" w:space="0" w:color="auto"/>
      </w:divBdr>
      <w:divsChild>
        <w:div w:id="1838837019">
          <w:marLeft w:val="0"/>
          <w:marRight w:val="0"/>
          <w:marTop w:val="0"/>
          <w:marBottom w:val="0"/>
          <w:divBdr>
            <w:top w:val="none" w:sz="0" w:space="0" w:color="auto"/>
            <w:left w:val="none" w:sz="0" w:space="0" w:color="auto"/>
            <w:bottom w:val="none" w:sz="0" w:space="0" w:color="auto"/>
            <w:right w:val="none" w:sz="0" w:space="0" w:color="auto"/>
          </w:divBdr>
        </w:div>
        <w:div w:id="1160118563">
          <w:marLeft w:val="0"/>
          <w:marRight w:val="0"/>
          <w:marTop w:val="0"/>
          <w:marBottom w:val="0"/>
          <w:divBdr>
            <w:top w:val="none" w:sz="0" w:space="0" w:color="auto"/>
            <w:left w:val="none" w:sz="0" w:space="0" w:color="auto"/>
            <w:bottom w:val="none" w:sz="0" w:space="0" w:color="auto"/>
            <w:right w:val="none" w:sz="0" w:space="0" w:color="auto"/>
          </w:divBdr>
        </w:div>
        <w:div w:id="293411453">
          <w:marLeft w:val="0"/>
          <w:marRight w:val="0"/>
          <w:marTop w:val="0"/>
          <w:marBottom w:val="0"/>
          <w:divBdr>
            <w:top w:val="none" w:sz="0" w:space="0" w:color="auto"/>
            <w:left w:val="none" w:sz="0" w:space="0" w:color="auto"/>
            <w:bottom w:val="none" w:sz="0" w:space="0" w:color="auto"/>
            <w:right w:val="none" w:sz="0" w:space="0" w:color="auto"/>
          </w:divBdr>
        </w:div>
      </w:divsChild>
    </w:div>
    <w:div w:id="1169904023">
      <w:bodyDiv w:val="1"/>
      <w:marLeft w:val="0"/>
      <w:marRight w:val="0"/>
      <w:marTop w:val="0"/>
      <w:marBottom w:val="0"/>
      <w:divBdr>
        <w:top w:val="none" w:sz="0" w:space="0" w:color="auto"/>
        <w:left w:val="none" w:sz="0" w:space="0" w:color="auto"/>
        <w:bottom w:val="none" w:sz="0" w:space="0" w:color="auto"/>
        <w:right w:val="none" w:sz="0" w:space="0" w:color="auto"/>
      </w:divBdr>
    </w:div>
    <w:div w:id="1204906526">
      <w:bodyDiv w:val="1"/>
      <w:marLeft w:val="0"/>
      <w:marRight w:val="0"/>
      <w:marTop w:val="0"/>
      <w:marBottom w:val="0"/>
      <w:divBdr>
        <w:top w:val="none" w:sz="0" w:space="0" w:color="auto"/>
        <w:left w:val="none" w:sz="0" w:space="0" w:color="auto"/>
        <w:bottom w:val="none" w:sz="0" w:space="0" w:color="auto"/>
        <w:right w:val="none" w:sz="0" w:space="0" w:color="auto"/>
      </w:divBdr>
    </w:div>
    <w:div w:id="1236934875">
      <w:bodyDiv w:val="1"/>
      <w:marLeft w:val="0"/>
      <w:marRight w:val="0"/>
      <w:marTop w:val="0"/>
      <w:marBottom w:val="0"/>
      <w:divBdr>
        <w:top w:val="none" w:sz="0" w:space="0" w:color="auto"/>
        <w:left w:val="none" w:sz="0" w:space="0" w:color="auto"/>
        <w:bottom w:val="none" w:sz="0" w:space="0" w:color="auto"/>
        <w:right w:val="none" w:sz="0" w:space="0" w:color="auto"/>
      </w:divBdr>
    </w:div>
    <w:div w:id="1243416437">
      <w:bodyDiv w:val="1"/>
      <w:marLeft w:val="0"/>
      <w:marRight w:val="0"/>
      <w:marTop w:val="0"/>
      <w:marBottom w:val="0"/>
      <w:divBdr>
        <w:top w:val="none" w:sz="0" w:space="0" w:color="auto"/>
        <w:left w:val="none" w:sz="0" w:space="0" w:color="auto"/>
        <w:bottom w:val="none" w:sz="0" w:space="0" w:color="auto"/>
        <w:right w:val="none" w:sz="0" w:space="0" w:color="auto"/>
      </w:divBdr>
    </w:div>
    <w:div w:id="1317878136">
      <w:bodyDiv w:val="1"/>
      <w:marLeft w:val="0"/>
      <w:marRight w:val="0"/>
      <w:marTop w:val="0"/>
      <w:marBottom w:val="0"/>
      <w:divBdr>
        <w:top w:val="none" w:sz="0" w:space="0" w:color="auto"/>
        <w:left w:val="none" w:sz="0" w:space="0" w:color="auto"/>
        <w:bottom w:val="none" w:sz="0" w:space="0" w:color="auto"/>
        <w:right w:val="none" w:sz="0" w:space="0" w:color="auto"/>
      </w:divBdr>
    </w:div>
    <w:div w:id="1317951911">
      <w:bodyDiv w:val="1"/>
      <w:marLeft w:val="0"/>
      <w:marRight w:val="0"/>
      <w:marTop w:val="0"/>
      <w:marBottom w:val="0"/>
      <w:divBdr>
        <w:top w:val="none" w:sz="0" w:space="0" w:color="auto"/>
        <w:left w:val="none" w:sz="0" w:space="0" w:color="auto"/>
        <w:bottom w:val="none" w:sz="0" w:space="0" w:color="auto"/>
        <w:right w:val="none" w:sz="0" w:space="0" w:color="auto"/>
      </w:divBdr>
    </w:div>
    <w:div w:id="1343625867">
      <w:bodyDiv w:val="1"/>
      <w:marLeft w:val="0"/>
      <w:marRight w:val="0"/>
      <w:marTop w:val="0"/>
      <w:marBottom w:val="0"/>
      <w:divBdr>
        <w:top w:val="none" w:sz="0" w:space="0" w:color="auto"/>
        <w:left w:val="none" w:sz="0" w:space="0" w:color="auto"/>
        <w:bottom w:val="none" w:sz="0" w:space="0" w:color="auto"/>
        <w:right w:val="none" w:sz="0" w:space="0" w:color="auto"/>
      </w:divBdr>
    </w:div>
    <w:div w:id="1350401967">
      <w:bodyDiv w:val="1"/>
      <w:marLeft w:val="0"/>
      <w:marRight w:val="0"/>
      <w:marTop w:val="0"/>
      <w:marBottom w:val="0"/>
      <w:divBdr>
        <w:top w:val="none" w:sz="0" w:space="0" w:color="auto"/>
        <w:left w:val="none" w:sz="0" w:space="0" w:color="auto"/>
        <w:bottom w:val="none" w:sz="0" w:space="0" w:color="auto"/>
        <w:right w:val="none" w:sz="0" w:space="0" w:color="auto"/>
      </w:divBdr>
    </w:div>
    <w:div w:id="1421179635">
      <w:bodyDiv w:val="1"/>
      <w:marLeft w:val="0"/>
      <w:marRight w:val="0"/>
      <w:marTop w:val="0"/>
      <w:marBottom w:val="0"/>
      <w:divBdr>
        <w:top w:val="none" w:sz="0" w:space="0" w:color="auto"/>
        <w:left w:val="none" w:sz="0" w:space="0" w:color="auto"/>
        <w:bottom w:val="none" w:sz="0" w:space="0" w:color="auto"/>
        <w:right w:val="none" w:sz="0" w:space="0" w:color="auto"/>
      </w:divBdr>
    </w:div>
    <w:div w:id="1440293154">
      <w:bodyDiv w:val="1"/>
      <w:marLeft w:val="0"/>
      <w:marRight w:val="0"/>
      <w:marTop w:val="0"/>
      <w:marBottom w:val="0"/>
      <w:divBdr>
        <w:top w:val="none" w:sz="0" w:space="0" w:color="auto"/>
        <w:left w:val="none" w:sz="0" w:space="0" w:color="auto"/>
        <w:bottom w:val="none" w:sz="0" w:space="0" w:color="auto"/>
        <w:right w:val="none" w:sz="0" w:space="0" w:color="auto"/>
      </w:divBdr>
      <w:divsChild>
        <w:div w:id="814489669">
          <w:marLeft w:val="0"/>
          <w:marRight w:val="0"/>
          <w:marTop w:val="0"/>
          <w:marBottom w:val="0"/>
          <w:divBdr>
            <w:top w:val="none" w:sz="0" w:space="0" w:color="auto"/>
            <w:left w:val="none" w:sz="0" w:space="0" w:color="auto"/>
            <w:bottom w:val="none" w:sz="0" w:space="0" w:color="auto"/>
            <w:right w:val="none" w:sz="0" w:space="0" w:color="auto"/>
          </w:divBdr>
        </w:div>
        <w:div w:id="2084837667">
          <w:marLeft w:val="0"/>
          <w:marRight w:val="0"/>
          <w:marTop w:val="0"/>
          <w:marBottom w:val="0"/>
          <w:divBdr>
            <w:top w:val="none" w:sz="0" w:space="0" w:color="auto"/>
            <w:left w:val="none" w:sz="0" w:space="0" w:color="auto"/>
            <w:bottom w:val="none" w:sz="0" w:space="0" w:color="auto"/>
            <w:right w:val="none" w:sz="0" w:space="0" w:color="auto"/>
          </w:divBdr>
        </w:div>
        <w:div w:id="1947734729">
          <w:marLeft w:val="0"/>
          <w:marRight w:val="0"/>
          <w:marTop w:val="0"/>
          <w:marBottom w:val="0"/>
          <w:divBdr>
            <w:top w:val="none" w:sz="0" w:space="0" w:color="auto"/>
            <w:left w:val="none" w:sz="0" w:space="0" w:color="auto"/>
            <w:bottom w:val="none" w:sz="0" w:space="0" w:color="auto"/>
            <w:right w:val="none" w:sz="0" w:space="0" w:color="auto"/>
          </w:divBdr>
        </w:div>
        <w:div w:id="948977098">
          <w:marLeft w:val="0"/>
          <w:marRight w:val="0"/>
          <w:marTop w:val="0"/>
          <w:marBottom w:val="0"/>
          <w:divBdr>
            <w:top w:val="none" w:sz="0" w:space="0" w:color="auto"/>
            <w:left w:val="none" w:sz="0" w:space="0" w:color="auto"/>
            <w:bottom w:val="none" w:sz="0" w:space="0" w:color="auto"/>
            <w:right w:val="none" w:sz="0" w:space="0" w:color="auto"/>
          </w:divBdr>
        </w:div>
        <w:div w:id="445542021">
          <w:marLeft w:val="0"/>
          <w:marRight w:val="0"/>
          <w:marTop w:val="0"/>
          <w:marBottom w:val="0"/>
          <w:divBdr>
            <w:top w:val="none" w:sz="0" w:space="0" w:color="auto"/>
            <w:left w:val="none" w:sz="0" w:space="0" w:color="auto"/>
            <w:bottom w:val="none" w:sz="0" w:space="0" w:color="auto"/>
            <w:right w:val="none" w:sz="0" w:space="0" w:color="auto"/>
          </w:divBdr>
        </w:div>
        <w:div w:id="414671398">
          <w:marLeft w:val="0"/>
          <w:marRight w:val="0"/>
          <w:marTop w:val="0"/>
          <w:marBottom w:val="0"/>
          <w:divBdr>
            <w:top w:val="none" w:sz="0" w:space="0" w:color="auto"/>
            <w:left w:val="none" w:sz="0" w:space="0" w:color="auto"/>
            <w:bottom w:val="none" w:sz="0" w:space="0" w:color="auto"/>
            <w:right w:val="none" w:sz="0" w:space="0" w:color="auto"/>
          </w:divBdr>
        </w:div>
        <w:div w:id="1771969581">
          <w:marLeft w:val="0"/>
          <w:marRight w:val="0"/>
          <w:marTop w:val="0"/>
          <w:marBottom w:val="0"/>
          <w:divBdr>
            <w:top w:val="none" w:sz="0" w:space="0" w:color="auto"/>
            <w:left w:val="none" w:sz="0" w:space="0" w:color="auto"/>
            <w:bottom w:val="none" w:sz="0" w:space="0" w:color="auto"/>
            <w:right w:val="none" w:sz="0" w:space="0" w:color="auto"/>
          </w:divBdr>
        </w:div>
        <w:div w:id="1824158884">
          <w:marLeft w:val="0"/>
          <w:marRight w:val="0"/>
          <w:marTop w:val="0"/>
          <w:marBottom w:val="0"/>
          <w:divBdr>
            <w:top w:val="none" w:sz="0" w:space="0" w:color="auto"/>
            <w:left w:val="none" w:sz="0" w:space="0" w:color="auto"/>
            <w:bottom w:val="none" w:sz="0" w:space="0" w:color="auto"/>
            <w:right w:val="none" w:sz="0" w:space="0" w:color="auto"/>
          </w:divBdr>
        </w:div>
      </w:divsChild>
    </w:div>
    <w:div w:id="1453287887">
      <w:bodyDiv w:val="1"/>
      <w:marLeft w:val="0"/>
      <w:marRight w:val="0"/>
      <w:marTop w:val="0"/>
      <w:marBottom w:val="0"/>
      <w:divBdr>
        <w:top w:val="none" w:sz="0" w:space="0" w:color="auto"/>
        <w:left w:val="none" w:sz="0" w:space="0" w:color="auto"/>
        <w:bottom w:val="none" w:sz="0" w:space="0" w:color="auto"/>
        <w:right w:val="none" w:sz="0" w:space="0" w:color="auto"/>
      </w:divBdr>
    </w:div>
    <w:div w:id="1477263836">
      <w:bodyDiv w:val="1"/>
      <w:marLeft w:val="0"/>
      <w:marRight w:val="0"/>
      <w:marTop w:val="0"/>
      <w:marBottom w:val="0"/>
      <w:divBdr>
        <w:top w:val="none" w:sz="0" w:space="0" w:color="auto"/>
        <w:left w:val="none" w:sz="0" w:space="0" w:color="auto"/>
        <w:bottom w:val="none" w:sz="0" w:space="0" w:color="auto"/>
        <w:right w:val="none" w:sz="0" w:space="0" w:color="auto"/>
      </w:divBdr>
    </w:div>
    <w:div w:id="1520466579">
      <w:bodyDiv w:val="1"/>
      <w:marLeft w:val="0"/>
      <w:marRight w:val="0"/>
      <w:marTop w:val="0"/>
      <w:marBottom w:val="0"/>
      <w:divBdr>
        <w:top w:val="none" w:sz="0" w:space="0" w:color="auto"/>
        <w:left w:val="none" w:sz="0" w:space="0" w:color="auto"/>
        <w:bottom w:val="none" w:sz="0" w:space="0" w:color="auto"/>
        <w:right w:val="none" w:sz="0" w:space="0" w:color="auto"/>
      </w:divBdr>
    </w:div>
    <w:div w:id="1547988984">
      <w:bodyDiv w:val="1"/>
      <w:marLeft w:val="0"/>
      <w:marRight w:val="0"/>
      <w:marTop w:val="0"/>
      <w:marBottom w:val="0"/>
      <w:divBdr>
        <w:top w:val="none" w:sz="0" w:space="0" w:color="auto"/>
        <w:left w:val="none" w:sz="0" w:space="0" w:color="auto"/>
        <w:bottom w:val="none" w:sz="0" w:space="0" w:color="auto"/>
        <w:right w:val="none" w:sz="0" w:space="0" w:color="auto"/>
      </w:divBdr>
    </w:div>
    <w:div w:id="1635139525">
      <w:bodyDiv w:val="1"/>
      <w:marLeft w:val="0"/>
      <w:marRight w:val="0"/>
      <w:marTop w:val="0"/>
      <w:marBottom w:val="0"/>
      <w:divBdr>
        <w:top w:val="none" w:sz="0" w:space="0" w:color="auto"/>
        <w:left w:val="none" w:sz="0" w:space="0" w:color="auto"/>
        <w:bottom w:val="none" w:sz="0" w:space="0" w:color="auto"/>
        <w:right w:val="none" w:sz="0" w:space="0" w:color="auto"/>
      </w:divBdr>
    </w:div>
    <w:div w:id="1662780499">
      <w:bodyDiv w:val="1"/>
      <w:marLeft w:val="0"/>
      <w:marRight w:val="0"/>
      <w:marTop w:val="0"/>
      <w:marBottom w:val="0"/>
      <w:divBdr>
        <w:top w:val="none" w:sz="0" w:space="0" w:color="auto"/>
        <w:left w:val="none" w:sz="0" w:space="0" w:color="auto"/>
        <w:bottom w:val="none" w:sz="0" w:space="0" w:color="auto"/>
        <w:right w:val="none" w:sz="0" w:space="0" w:color="auto"/>
      </w:divBdr>
    </w:div>
    <w:div w:id="1693803616">
      <w:bodyDiv w:val="1"/>
      <w:marLeft w:val="0"/>
      <w:marRight w:val="0"/>
      <w:marTop w:val="0"/>
      <w:marBottom w:val="0"/>
      <w:divBdr>
        <w:top w:val="none" w:sz="0" w:space="0" w:color="auto"/>
        <w:left w:val="none" w:sz="0" w:space="0" w:color="auto"/>
        <w:bottom w:val="none" w:sz="0" w:space="0" w:color="auto"/>
        <w:right w:val="none" w:sz="0" w:space="0" w:color="auto"/>
      </w:divBdr>
    </w:div>
    <w:div w:id="1703944904">
      <w:bodyDiv w:val="1"/>
      <w:marLeft w:val="0"/>
      <w:marRight w:val="0"/>
      <w:marTop w:val="0"/>
      <w:marBottom w:val="0"/>
      <w:divBdr>
        <w:top w:val="none" w:sz="0" w:space="0" w:color="auto"/>
        <w:left w:val="none" w:sz="0" w:space="0" w:color="auto"/>
        <w:bottom w:val="none" w:sz="0" w:space="0" w:color="auto"/>
        <w:right w:val="none" w:sz="0" w:space="0" w:color="auto"/>
      </w:divBdr>
    </w:div>
    <w:div w:id="1754472134">
      <w:bodyDiv w:val="1"/>
      <w:marLeft w:val="0"/>
      <w:marRight w:val="0"/>
      <w:marTop w:val="0"/>
      <w:marBottom w:val="0"/>
      <w:divBdr>
        <w:top w:val="none" w:sz="0" w:space="0" w:color="auto"/>
        <w:left w:val="none" w:sz="0" w:space="0" w:color="auto"/>
        <w:bottom w:val="none" w:sz="0" w:space="0" w:color="auto"/>
        <w:right w:val="none" w:sz="0" w:space="0" w:color="auto"/>
      </w:divBdr>
    </w:div>
    <w:div w:id="1754547127">
      <w:bodyDiv w:val="1"/>
      <w:marLeft w:val="0"/>
      <w:marRight w:val="0"/>
      <w:marTop w:val="0"/>
      <w:marBottom w:val="0"/>
      <w:divBdr>
        <w:top w:val="none" w:sz="0" w:space="0" w:color="auto"/>
        <w:left w:val="none" w:sz="0" w:space="0" w:color="auto"/>
        <w:bottom w:val="none" w:sz="0" w:space="0" w:color="auto"/>
        <w:right w:val="none" w:sz="0" w:space="0" w:color="auto"/>
      </w:divBdr>
      <w:divsChild>
        <w:div w:id="44377089">
          <w:marLeft w:val="0"/>
          <w:marRight w:val="0"/>
          <w:marTop w:val="0"/>
          <w:marBottom w:val="0"/>
          <w:divBdr>
            <w:top w:val="none" w:sz="0" w:space="0" w:color="auto"/>
            <w:left w:val="none" w:sz="0" w:space="0" w:color="auto"/>
            <w:bottom w:val="none" w:sz="0" w:space="0" w:color="auto"/>
            <w:right w:val="none" w:sz="0" w:space="0" w:color="auto"/>
          </w:divBdr>
        </w:div>
        <w:div w:id="1535659265">
          <w:marLeft w:val="0"/>
          <w:marRight w:val="0"/>
          <w:marTop w:val="0"/>
          <w:marBottom w:val="0"/>
          <w:divBdr>
            <w:top w:val="none" w:sz="0" w:space="0" w:color="auto"/>
            <w:left w:val="none" w:sz="0" w:space="0" w:color="auto"/>
            <w:bottom w:val="none" w:sz="0" w:space="0" w:color="auto"/>
            <w:right w:val="none" w:sz="0" w:space="0" w:color="auto"/>
          </w:divBdr>
        </w:div>
        <w:div w:id="960695738">
          <w:marLeft w:val="0"/>
          <w:marRight w:val="0"/>
          <w:marTop w:val="0"/>
          <w:marBottom w:val="0"/>
          <w:divBdr>
            <w:top w:val="none" w:sz="0" w:space="0" w:color="auto"/>
            <w:left w:val="none" w:sz="0" w:space="0" w:color="auto"/>
            <w:bottom w:val="none" w:sz="0" w:space="0" w:color="auto"/>
            <w:right w:val="none" w:sz="0" w:space="0" w:color="auto"/>
          </w:divBdr>
        </w:div>
        <w:div w:id="526144101">
          <w:marLeft w:val="0"/>
          <w:marRight w:val="0"/>
          <w:marTop w:val="0"/>
          <w:marBottom w:val="0"/>
          <w:divBdr>
            <w:top w:val="none" w:sz="0" w:space="0" w:color="auto"/>
            <w:left w:val="none" w:sz="0" w:space="0" w:color="auto"/>
            <w:bottom w:val="none" w:sz="0" w:space="0" w:color="auto"/>
            <w:right w:val="none" w:sz="0" w:space="0" w:color="auto"/>
          </w:divBdr>
        </w:div>
        <w:div w:id="238947630">
          <w:marLeft w:val="0"/>
          <w:marRight w:val="0"/>
          <w:marTop w:val="0"/>
          <w:marBottom w:val="0"/>
          <w:divBdr>
            <w:top w:val="none" w:sz="0" w:space="0" w:color="auto"/>
            <w:left w:val="none" w:sz="0" w:space="0" w:color="auto"/>
            <w:bottom w:val="none" w:sz="0" w:space="0" w:color="auto"/>
            <w:right w:val="none" w:sz="0" w:space="0" w:color="auto"/>
          </w:divBdr>
        </w:div>
        <w:div w:id="479005842">
          <w:marLeft w:val="0"/>
          <w:marRight w:val="0"/>
          <w:marTop w:val="0"/>
          <w:marBottom w:val="0"/>
          <w:divBdr>
            <w:top w:val="none" w:sz="0" w:space="0" w:color="auto"/>
            <w:left w:val="none" w:sz="0" w:space="0" w:color="auto"/>
            <w:bottom w:val="none" w:sz="0" w:space="0" w:color="auto"/>
            <w:right w:val="none" w:sz="0" w:space="0" w:color="auto"/>
          </w:divBdr>
        </w:div>
        <w:div w:id="1071192845">
          <w:marLeft w:val="0"/>
          <w:marRight w:val="0"/>
          <w:marTop w:val="0"/>
          <w:marBottom w:val="0"/>
          <w:divBdr>
            <w:top w:val="none" w:sz="0" w:space="0" w:color="auto"/>
            <w:left w:val="none" w:sz="0" w:space="0" w:color="auto"/>
            <w:bottom w:val="none" w:sz="0" w:space="0" w:color="auto"/>
            <w:right w:val="none" w:sz="0" w:space="0" w:color="auto"/>
          </w:divBdr>
        </w:div>
        <w:div w:id="1590194166">
          <w:marLeft w:val="0"/>
          <w:marRight w:val="0"/>
          <w:marTop w:val="0"/>
          <w:marBottom w:val="0"/>
          <w:divBdr>
            <w:top w:val="none" w:sz="0" w:space="0" w:color="auto"/>
            <w:left w:val="none" w:sz="0" w:space="0" w:color="auto"/>
            <w:bottom w:val="none" w:sz="0" w:space="0" w:color="auto"/>
            <w:right w:val="none" w:sz="0" w:space="0" w:color="auto"/>
          </w:divBdr>
        </w:div>
      </w:divsChild>
    </w:div>
    <w:div w:id="1810512904">
      <w:bodyDiv w:val="1"/>
      <w:marLeft w:val="0"/>
      <w:marRight w:val="0"/>
      <w:marTop w:val="0"/>
      <w:marBottom w:val="0"/>
      <w:divBdr>
        <w:top w:val="none" w:sz="0" w:space="0" w:color="auto"/>
        <w:left w:val="none" w:sz="0" w:space="0" w:color="auto"/>
        <w:bottom w:val="none" w:sz="0" w:space="0" w:color="auto"/>
        <w:right w:val="none" w:sz="0" w:space="0" w:color="auto"/>
      </w:divBdr>
    </w:div>
    <w:div w:id="1828671665">
      <w:bodyDiv w:val="1"/>
      <w:marLeft w:val="0"/>
      <w:marRight w:val="0"/>
      <w:marTop w:val="0"/>
      <w:marBottom w:val="0"/>
      <w:divBdr>
        <w:top w:val="none" w:sz="0" w:space="0" w:color="auto"/>
        <w:left w:val="none" w:sz="0" w:space="0" w:color="auto"/>
        <w:bottom w:val="none" w:sz="0" w:space="0" w:color="auto"/>
        <w:right w:val="none" w:sz="0" w:space="0" w:color="auto"/>
      </w:divBdr>
      <w:divsChild>
        <w:div w:id="1358892366">
          <w:marLeft w:val="0"/>
          <w:marRight w:val="0"/>
          <w:marTop w:val="15"/>
          <w:marBottom w:val="0"/>
          <w:divBdr>
            <w:top w:val="single" w:sz="48" w:space="0" w:color="auto"/>
            <w:left w:val="single" w:sz="48" w:space="0" w:color="auto"/>
            <w:bottom w:val="single" w:sz="48" w:space="0" w:color="auto"/>
            <w:right w:val="single" w:sz="48" w:space="0" w:color="auto"/>
          </w:divBdr>
          <w:divsChild>
            <w:div w:id="5478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5466">
      <w:bodyDiv w:val="1"/>
      <w:marLeft w:val="0"/>
      <w:marRight w:val="0"/>
      <w:marTop w:val="0"/>
      <w:marBottom w:val="0"/>
      <w:divBdr>
        <w:top w:val="none" w:sz="0" w:space="0" w:color="auto"/>
        <w:left w:val="none" w:sz="0" w:space="0" w:color="auto"/>
        <w:bottom w:val="none" w:sz="0" w:space="0" w:color="auto"/>
        <w:right w:val="none" w:sz="0" w:space="0" w:color="auto"/>
      </w:divBdr>
    </w:div>
    <w:div w:id="1849254023">
      <w:bodyDiv w:val="1"/>
      <w:marLeft w:val="0"/>
      <w:marRight w:val="0"/>
      <w:marTop w:val="0"/>
      <w:marBottom w:val="0"/>
      <w:divBdr>
        <w:top w:val="none" w:sz="0" w:space="0" w:color="auto"/>
        <w:left w:val="none" w:sz="0" w:space="0" w:color="auto"/>
        <w:bottom w:val="none" w:sz="0" w:space="0" w:color="auto"/>
        <w:right w:val="none" w:sz="0" w:space="0" w:color="auto"/>
      </w:divBdr>
    </w:div>
    <w:div w:id="1892186361">
      <w:bodyDiv w:val="1"/>
      <w:marLeft w:val="0"/>
      <w:marRight w:val="0"/>
      <w:marTop w:val="0"/>
      <w:marBottom w:val="0"/>
      <w:divBdr>
        <w:top w:val="none" w:sz="0" w:space="0" w:color="auto"/>
        <w:left w:val="none" w:sz="0" w:space="0" w:color="auto"/>
        <w:bottom w:val="none" w:sz="0" w:space="0" w:color="auto"/>
        <w:right w:val="none" w:sz="0" w:space="0" w:color="auto"/>
      </w:divBdr>
    </w:div>
    <w:div w:id="1983340022">
      <w:bodyDiv w:val="1"/>
      <w:marLeft w:val="0"/>
      <w:marRight w:val="0"/>
      <w:marTop w:val="0"/>
      <w:marBottom w:val="0"/>
      <w:divBdr>
        <w:top w:val="none" w:sz="0" w:space="0" w:color="auto"/>
        <w:left w:val="none" w:sz="0" w:space="0" w:color="auto"/>
        <w:bottom w:val="none" w:sz="0" w:space="0" w:color="auto"/>
        <w:right w:val="none" w:sz="0" w:space="0" w:color="auto"/>
      </w:divBdr>
    </w:div>
    <w:div w:id="2013794931">
      <w:bodyDiv w:val="1"/>
      <w:marLeft w:val="0"/>
      <w:marRight w:val="0"/>
      <w:marTop w:val="0"/>
      <w:marBottom w:val="0"/>
      <w:divBdr>
        <w:top w:val="none" w:sz="0" w:space="0" w:color="auto"/>
        <w:left w:val="none" w:sz="0" w:space="0" w:color="auto"/>
        <w:bottom w:val="none" w:sz="0" w:space="0" w:color="auto"/>
        <w:right w:val="none" w:sz="0" w:space="0" w:color="auto"/>
      </w:divBdr>
    </w:div>
    <w:div w:id="2024355625">
      <w:bodyDiv w:val="1"/>
      <w:marLeft w:val="0"/>
      <w:marRight w:val="0"/>
      <w:marTop w:val="0"/>
      <w:marBottom w:val="0"/>
      <w:divBdr>
        <w:top w:val="none" w:sz="0" w:space="0" w:color="auto"/>
        <w:left w:val="none" w:sz="0" w:space="0" w:color="auto"/>
        <w:bottom w:val="none" w:sz="0" w:space="0" w:color="auto"/>
        <w:right w:val="none" w:sz="0" w:space="0" w:color="auto"/>
      </w:divBdr>
    </w:div>
    <w:div w:id="2051296457">
      <w:bodyDiv w:val="1"/>
      <w:marLeft w:val="0"/>
      <w:marRight w:val="0"/>
      <w:marTop w:val="0"/>
      <w:marBottom w:val="0"/>
      <w:divBdr>
        <w:top w:val="none" w:sz="0" w:space="0" w:color="auto"/>
        <w:left w:val="none" w:sz="0" w:space="0" w:color="auto"/>
        <w:bottom w:val="none" w:sz="0" w:space="0" w:color="auto"/>
        <w:right w:val="none" w:sz="0" w:space="0" w:color="auto"/>
      </w:divBdr>
      <w:divsChild>
        <w:div w:id="588078248">
          <w:marLeft w:val="0"/>
          <w:marRight w:val="0"/>
          <w:marTop w:val="0"/>
          <w:marBottom w:val="0"/>
          <w:divBdr>
            <w:top w:val="none" w:sz="0" w:space="0" w:color="auto"/>
            <w:left w:val="none" w:sz="0" w:space="0" w:color="auto"/>
            <w:bottom w:val="none" w:sz="0" w:space="0" w:color="auto"/>
            <w:right w:val="none" w:sz="0" w:space="0" w:color="auto"/>
          </w:divBdr>
        </w:div>
        <w:div w:id="742487410">
          <w:marLeft w:val="0"/>
          <w:marRight w:val="0"/>
          <w:marTop w:val="0"/>
          <w:marBottom w:val="0"/>
          <w:divBdr>
            <w:top w:val="none" w:sz="0" w:space="0" w:color="auto"/>
            <w:left w:val="none" w:sz="0" w:space="0" w:color="auto"/>
            <w:bottom w:val="none" w:sz="0" w:space="0" w:color="auto"/>
            <w:right w:val="none" w:sz="0" w:space="0" w:color="auto"/>
          </w:divBdr>
        </w:div>
        <w:div w:id="1333487191">
          <w:marLeft w:val="0"/>
          <w:marRight w:val="0"/>
          <w:marTop w:val="0"/>
          <w:marBottom w:val="0"/>
          <w:divBdr>
            <w:top w:val="none" w:sz="0" w:space="0" w:color="auto"/>
            <w:left w:val="none" w:sz="0" w:space="0" w:color="auto"/>
            <w:bottom w:val="none" w:sz="0" w:space="0" w:color="auto"/>
            <w:right w:val="none" w:sz="0" w:space="0" w:color="auto"/>
          </w:divBdr>
        </w:div>
        <w:div w:id="1295983917">
          <w:marLeft w:val="0"/>
          <w:marRight w:val="0"/>
          <w:marTop w:val="0"/>
          <w:marBottom w:val="0"/>
          <w:divBdr>
            <w:top w:val="none" w:sz="0" w:space="0" w:color="auto"/>
            <w:left w:val="none" w:sz="0" w:space="0" w:color="auto"/>
            <w:bottom w:val="none" w:sz="0" w:space="0" w:color="auto"/>
            <w:right w:val="none" w:sz="0" w:space="0" w:color="auto"/>
          </w:divBdr>
        </w:div>
        <w:div w:id="1207834171">
          <w:marLeft w:val="0"/>
          <w:marRight w:val="0"/>
          <w:marTop w:val="0"/>
          <w:marBottom w:val="0"/>
          <w:divBdr>
            <w:top w:val="none" w:sz="0" w:space="0" w:color="auto"/>
            <w:left w:val="none" w:sz="0" w:space="0" w:color="auto"/>
            <w:bottom w:val="none" w:sz="0" w:space="0" w:color="auto"/>
            <w:right w:val="none" w:sz="0" w:space="0" w:color="auto"/>
          </w:divBdr>
        </w:div>
        <w:div w:id="1736202243">
          <w:marLeft w:val="0"/>
          <w:marRight w:val="0"/>
          <w:marTop w:val="0"/>
          <w:marBottom w:val="0"/>
          <w:divBdr>
            <w:top w:val="none" w:sz="0" w:space="0" w:color="auto"/>
            <w:left w:val="none" w:sz="0" w:space="0" w:color="auto"/>
            <w:bottom w:val="none" w:sz="0" w:space="0" w:color="auto"/>
            <w:right w:val="none" w:sz="0" w:space="0" w:color="auto"/>
          </w:divBdr>
        </w:div>
      </w:divsChild>
    </w:div>
    <w:div w:id="212214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link.nl/blink-lez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arneveld.nl/over-barneveld/projecten/nieuwbouw-terschuur" TargetMode="External"/><Relationship Id="rId20" Type="http://schemas.openxmlformats.org/officeDocument/2006/relationships/hyperlink" Target="https://www.facebook.com/hetankerzwartebroe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kaw.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ACDEB"/>
        </a:solidFill>
        <a:ln w="254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5818B97E34D419CE477D38E5AF123" ma:contentTypeVersion="13" ma:contentTypeDescription="Create a new document." ma:contentTypeScope="" ma:versionID="f225260b65ec1ed59ad813d809bbfbf3">
  <xsd:schema xmlns:xsd="http://www.w3.org/2001/XMLSchema" xmlns:xs="http://www.w3.org/2001/XMLSchema" xmlns:p="http://schemas.microsoft.com/office/2006/metadata/properties" xmlns:ns2="20cb9a85-1578-480e-b2e6-50e9497246ee" xmlns:ns3="c9355f63-edff-4ff3-bcbd-b78b967841f0" targetNamespace="http://schemas.microsoft.com/office/2006/metadata/properties" ma:root="true" ma:fieldsID="65ddd4159a73444deb26fd5d7aa0a7ab" ns2:_="" ns3:_="">
    <xsd:import namespace="20cb9a85-1578-480e-b2e6-50e9497246ee"/>
    <xsd:import namespace="c9355f63-edff-4ff3-bcbd-b78b967841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9a85-1578-480e-b2e6-50e94972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115f7dd-94c9-4813-bd14-497694334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55f63-edff-4ff3-bcbd-b78b967841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a9144f3-6f8d-4de6-b44b-9aabf69f665d}" ma:internalName="TaxCatchAll" ma:showField="CatchAllData" ma:web="c9355f63-edff-4ff3-bcbd-b78b96784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355f63-edff-4ff3-bcbd-b78b967841f0">
      <UserInfo>
        <DisplayName>Arjan Verrips | Kindcentrum Het Anker</DisplayName>
        <AccountId>14</AccountId>
        <AccountType/>
      </UserInfo>
    </SharedWithUsers>
    <TaxCatchAll xmlns="c9355f63-edff-4ff3-bcbd-b78b967841f0" xsi:nil="true"/>
    <lcf76f155ced4ddcb4097134ff3c332f xmlns="20cb9a85-1578-480e-b2e6-50e9497246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E608-A665-402B-8BE6-8EB1FD35307F}">
  <ds:schemaRefs>
    <ds:schemaRef ds:uri="http://schemas.microsoft.com/sharepoint/v3/contenttype/forms"/>
  </ds:schemaRefs>
</ds:datastoreItem>
</file>

<file path=customXml/itemProps2.xml><?xml version="1.0" encoding="utf-8"?>
<ds:datastoreItem xmlns:ds="http://schemas.openxmlformats.org/officeDocument/2006/customXml" ds:itemID="{84215CCC-2383-4B1B-8136-CC2BCD63F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9a85-1578-480e-b2e6-50e9497246ee"/>
    <ds:schemaRef ds:uri="c9355f63-edff-4ff3-bcbd-b78b96784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B82B1-09A6-4DA1-947E-C7CC9837522E}">
  <ds:schemaRefs>
    <ds:schemaRef ds:uri="http://purl.org/dc/elements/1.1/"/>
    <ds:schemaRef ds:uri="20cb9a85-1578-480e-b2e6-50e9497246ee"/>
    <ds:schemaRef ds:uri="http://schemas.openxmlformats.org/package/2006/metadata/core-properties"/>
    <ds:schemaRef ds:uri="c9355f63-edff-4ff3-bcbd-b78b967841f0"/>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907539-CBC2-454D-A963-56E84C34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7299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Avigail Design</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Avigail Klous</dc:creator>
  <cp:lastModifiedBy>Administratie | Kindcentrum Het Anker</cp:lastModifiedBy>
  <cp:revision>2</cp:revision>
  <cp:lastPrinted>2021-12-15T10:51:00Z</cp:lastPrinted>
  <dcterms:created xsi:type="dcterms:W3CDTF">2022-09-05T10:30:00Z</dcterms:created>
  <dcterms:modified xsi:type="dcterms:W3CDTF">2022-09-05T10:30:00Z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0x010100BD65818B97E34D419CE477D38E5AF123</vt:lpwstr>
  </property>
  <property fmtid="{D5CDD505-2E9C-101B-9397-08002B2CF9AE}" pid="3" name="MediaServiceImageTags">
    <vt:lpwstr/>
  </property>
</Properties>
</file>